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335A" w14:textId="77777777" w:rsidR="004E540D" w:rsidRDefault="004E540D" w:rsidP="00E94D43">
      <w:pPr>
        <w:jc w:val="both"/>
        <w:rPr>
          <w:rFonts w:ascii="Tahoma" w:hAnsi="Tahoma" w:cs="Tahoma"/>
          <w:b/>
        </w:rPr>
      </w:pPr>
    </w:p>
    <w:p w14:paraId="3CC3C58F" w14:textId="77777777" w:rsidR="00F72A4C" w:rsidRDefault="00F72A4C" w:rsidP="00E94D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Kemijsko-tehnološki fakultet u Splitu</w:t>
      </w:r>
    </w:p>
    <w:p w14:paraId="3D7ECBD3" w14:textId="77777777" w:rsidR="00F72A4C" w:rsidRDefault="00F72A4C" w:rsidP="00E94D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Medicinski fakultet u Splitu</w:t>
      </w:r>
    </w:p>
    <w:p w14:paraId="445E456E" w14:textId="77777777" w:rsidR="004E540D" w:rsidRDefault="004E540D" w:rsidP="00F860D7">
      <w:pPr>
        <w:jc w:val="center"/>
        <w:rPr>
          <w:rFonts w:ascii="Tahoma" w:hAnsi="Tahoma" w:cs="Tahoma"/>
          <w:b/>
        </w:rPr>
      </w:pPr>
    </w:p>
    <w:p w14:paraId="6F9A5663" w14:textId="77777777" w:rsidR="00F72A4C" w:rsidRDefault="00EC5C2A" w:rsidP="00F860D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hr-HR"/>
        </w:rPr>
        <w:drawing>
          <wp:inline distT="0" distB="0" distL="0" distR="0" wp14:anchorId="6C93722D" wp14:editId="6F900674">
            <wp:extent cx="175260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11478" w14:textId="77777777" w:rsidR="00F72A4C" w:rsidRDefault="00F72A4C" w:rsidP="0020622C">
      <w:pPr>
        <w:jc w:val="center"/>
        <w:rPr>
          <w:rFonts w:ascii="Tahoma" w:hAnsi="Tahoma" w:cs="Tahoma"/>
          <w:b/>
        </w:rPr>
      </w:pPr>
    </w:p>
    <w:p w14:paraId="51AB06DA" w14:textId="77777777" w:rsidR="003D136E" w:rsidRDefault="003D136E" w:rsidP="00CD2E1D">
      <w:pPr>
        <w:jc w:val="center"/>
        <w:rPr>
          <w:rFonts w:ascii="Tahoma" w:hAnsi="Tahoma" w:cs="Tahoma"/>
          <w:b/>
        </w:rPr>
      </w:pPr>
    </w:p>
    <w:p w14:paraId="2932A912" w14:textId="77777777" w:rsidR="003D136E" w:rsidRDefault="003D136E" w:rsidP="00CD2E1D">
      <w:pPr>
        <w:jc w:val="center"/>
        <w:rPr>
          <w:rFonts w:ascii="Tahoma" w:hAnsi="Tahoma" w:cs="Tahoma"/>
          <w:b/>
        </w:rPr>
      </w:pPr>
    </w:p>
    <w:p w14:paraId="178CE325" w14:textId="77777777" w:rsidR="00F72A4C" w:rsidRPr="00E45829" w:rsidRDefault="00F72A4C" w:rsidP="00CD2E1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Turnusna nastava za </w:t>
      </w:r>
      <w:r w:rsidR="00356C48">
        <w:rPr>
          <w:rFonts w:ascii="Tahoma" w:hAnsi="Tahoma" w:cs="Tahoma"/>
          <w:b/>
        </w:rPr>
        <w:t>V</w:t>
      </w:r>
      <w:r w:rsidRPr="00E45829">
        <w:rPr>
          <w:rFonts w:ascii="Tahoma" w:hAnsi="Tahoma" w:cs="Tahoma"/>
          <w:b/>
        </w:rPr>
        <w:t xml:space="preserve">. godinu studija Farmacije (ak. god. </w:t>
      </w:r>
      <w:r w:rsidR="00160666">
        <w:rPr>
          <w:rFonts w:ascii="Tahoma" w:hAnsi="Tahoma" w:cs="Tahoma"/>
          <w:b/>
        </w:rPr>
        <w:t>20</w:t>
      </w:r>
      <w:r w:rsidR="00DC17FB">
        <w:rPr>
          <w:rFonts w:ascii="Tahoma" w:hAnsi="Tahoma" w:cs="Tahoma"/>
          <w:b/>
        </w:rPr>
        <w:t>22</w:t>
      </w:r>
      <w:r w:rsidR="00615C3A">
        <w:rPr>
          <w:rFonts w:ascii="Tahoma" w:hAnsi="Tahoma" w:cs="Tahoma"/>
          <w:b/>
        </w:rPr>
        <w:t>.</w:t>
      </w:r>
      <w:r w:rsidRPr="00E45829">
        <w:rPr>
          <w:rFonts w:ascii="Tahoma" w:hAnsi="Tahoma" w:cs="Tahoma"/>
          <w:b/>
        </w:rPr>
        <w:t>/</w:t>
      </w:r>
      <w:r w:rsidR="00DC17FB">
        <w:rPr>
          <w:rFonts w:ascii="Tahoma" w:hAnsi="Tahoma" w:cs="Tahoma"/>
          <w:b/>
        </w:rPr>
        <w:t>23</w:t>
      </w:r>
      <w:r w:rsidR="005E385B">
        <w:rPr>
          <w:rFonts w:ascii="Tahoma" w:hAnsi="Tahoma" w:cs="Tahoma"/>
          <w:b/>
        </w:rPr>
        <w:t>.</w:t>
      </w:r>
      <w:r w:rsidRPr="00E45829">
        <w:rPr>
          <w:rFonts w:ascii="Tahoma" w:hAnsi="Tahoma" w:cs="Tahoma"/>
          <w:b/>
        </w:rPr>
        <w:t>)</w:t>
      </w:r>
    </w:p>
    <w:p w14:paraId="12F2C07C" w14:textId="77777777" w:rsidR="00F72A4C" w:rsidRDefault="00F72A4C"/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2126"/>
        <w:gridCol w:w="1806"/>
        <w:gridCol w:w="1905"/>
      </w:tblGrid>
      <w:tr w:rsidR="005E385B" w14:paraId="56B6AD3E" w14:textId="77777777" w:rsidTr="00B817C8">
        <w:trPr>
          <w:trHeight w:val="397"/>
        </w:trPr>
        <w:tc>
          <w:tcPr>
            <w:tcW w:w="3306" w:type="dxa"/>
            <w:vMerge w:val="restart"/>
            <w:shd w:val="clear" w:color="auto" w:fill="E0E0E0"/>
            <w:vAlign w:val="center"/>
          </w:tcPr>
          <w:p w14:paraId="05CF17D0" w14:textId="77777777" w:rsidR="005E385B" w:rsidRPr="00106722" w:rsidRDefault="005E385B" w:rsidP="00106722">
            <w:pPr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4032" w:type="dxa"/>
            <w:gridSpan w:val="2"/>
            <w:shd w:val="clear" w:color="auto" w:fill="E0E0E0"/>
            <w:vAlign w:val="center"/>
          </w:tcPr>
          <w:p w14:paraId="74D133F7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Termin turnusne nastave</w:t>
            </w:r>
          </w:p>
        </w:tc>
        <w:tc>
          <w:tcPr>
            <w:tcW w:w="1950" w:type="dxa"/>
            <w:vMerge w:val="restart"/>
            <w:shd w:val="clear" w:color="auto" w:fill="E0E0E0"/>
            <w:vAlign w:val="center"/>
          </w:tcPr>
          <w:p w14:paraId="18C38DC8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Termin ispita</w:t>
            </w:r>
          </w:p>
          <w:p w14:paraId="2122FFA9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(nakon turnusa)</w:t>
            </w:r>
          </w:p>
        </w:tc>
      </w:tr>
      <w:tr w:rsidR="005E385B" w14:paraId="17C2BF3F" w14:textId="77777777" w:rsidTr="00B817C8">
        <w:trPr>
          <w:trHeight w:val="396"/>
        </w:trPr>
        <w:tc>
          <w:tcPr>
            <w:tcW w:w="3306" w:type="dxa"/>
            <w:vMerge/>
            <w:shd w:val="clear" w:color="auto" w:fill="E0E0E0"/>
            <w:vAlign w:val="center"/>
          </w:tcPr>
          <w:p w14:paraId="3920FBDD" w14:textId="77777777" w:rsidR="005E385B" w:rsidRPr="00106722" w:rsidRDefault="005E385B" w:rsidP="0010672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89" w:type="dxa"/>
            <w:shd w:val="clear" w:color="auto" w:fill="E0E0E0"/>
            <w:vAlign w:val="center"/>
          </w:tcPr>
          <w:p w14:paraId="416B2D0B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od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47ABDE14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</w:t>
            </w:r>
          </w:p>
        </w:tc>
        <w:tc>
          <w:tcPr>
            <w:tcW w:w="1950" w:type="dxa"/>
            <w:vMerge/>
            <w:shd w:val="clear" w:color="auto" w:fill="E0E0E0"/>
            <w:vAlign w:val="center"/>
          </w:tcPr>
          <w:p w14:paraId="2773925D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D136E" w14:paraId="7A3C49A6" w14:textId="77777777" w:rsidTr="00B817C8">
        <w:trPr>
          <w:trHeight w:val="567"/>
        </w:trPr>
        <w:tc>
          <w:tcPr>
            <w:tcW w:w="3306" w:type="dxa"/>
            <w:vAlign w:val="center"/>
          </w:tcPr>
          <w:p w14:paraId="252F95FA" w14:textId="77777777" w:rsidR="003D136E" w:rsidRPr="00C51032" w:rsidRDefault="003D136E" w:rsidP="009F3EB3">
            <w:pPr>
              <w:rPr>
                <w:rFonts w:ascii="Tahoma" w:hAnsi="Tahoma" w:cs="Tahoma"/>
                <w:b/>
              </w:rPr>
            </w:pPr>
            <w:r w:rsidRPr="00C51032">
              <w:rPr>
                <w:rFonts w:ascii="Tahoma" w:hAnsi="Tahoma" w:cs="Tahoma"/>
                <w:b/>
              </w:rPr>
              <w:t>Farmaceutska etika i deontologija</w:t>
            </w:r>
          </w:p>
        </w:tc>
        <w:tc>
          <w:tcPr>
            <w:tcW w:w="2189" w:type="dxa"/>
            <w:vAlign w:val="center"/>
          </w:tcPr>
          <w:p w14:paraId="2D99533D" w14:textId="77777777" w:rsidR="003D136E" w:rsidRPr="002F4B02" w:rsidRDefault="00DC17FB" w:rsidP="004E540D">
            <w:pPr>
              <w:jc w:val="center"/>
            </w:pPr>
            <w:r>
              <w:t>3</w:t>
            </w:r>
            <w:r w:rsidR="003D136E">
              <w:t>.</w:t>
            </w:r>
            <w:r>
              <w:t>10</w:t>
            </w:r>
            <w:r w:rsidR="003D136E">
              <w:t>.</w:t>
            </w:r>
            <w:r w:rsidR="00160666">
              <w:t>2</w:t>
            </w:r>
            <w:r w:rsidR="001C61DF">
              <w:t>0</w:t>
            </w:r>
            <w:r>
              <w:t>22</w:t>
            </w:r>
            <w:r w:rsidR="00615C3A">
              <w:t>.</w:t>
            </w:r>
          </w:p>
        </w:tc>
        <w:tc>
          <w:tcPr>
            <w:tcW w:w="1843" w:type="dxa"/>
            <w:vAlign w:val="center"/>
          </w:tcPr>
          <w:p w14:paraId="6E1B2692" w14:textId="77777777" w:rsidR="003D136E" w:rsidRPr="002F4B02" w:rsidRDefault="00DC17FB" w:rsidP="004E540D">
            <w:pPr>
              <w:jc w:val="center"/>
            </w:pPr>
            <w:r>
              <w:t>13</w:t>
            </w:r>
            <w:r w:rsidR="003D136E">
              <w:t>.</w:t>
            </w:r>
            <w:r w:rsidR="003D136E" w:rsidRPr="002F4B02">
              <w:t>10</w:t>
            </w:r>
            <w:r w:rsidR="003D136E">
              <w:t>.</w:t>
            </w:r>
            <w:r w:rsidR="00160666">
              <w:t>2</w:t>
            </w:r>
            <w:r w:rsidR="001C61DF">
              <w:t>0</w:t>
            </w:r>
            <w:r>
              <w:t>22</w:t>
            </w:r>
            <w:r w:rsidR="00615C3A">
              <w:t>.</w:t>
            </w:r>
          </w:p>
        </w:tc>
        <w:tc>
          <w:tcPr>
            <w:tcW w:w="1950" w:type="dxa"/>
            <w:vAlign w:val="center"/>
          </w:tcPr>
          <w:p w14:paraId="22A39FF5" w14:textId="77777777" w:rsidR="003D136E" w:rsidRPr="00126F38" w:rsidRDefault="0082430C" w:rsidP="004E540D">
            <w:pPr>
              <w:jc w:val="center"/>
            </w:pPr>
            <w:r>
              <w:t>1</w:t>
            </w:r>
            <w:r w:rsidR="00DC17FB">
              <w:t>4</w:t>
            </w:r>
            <w:r w:rsidR="003D136E">
              <w:t>.</w:t>
            </w:r>
            <w:r w:rsidR="003D136E" w:rsidRPr="00126F38">
              <w:t>10</w:t>
            </w:r>
            <w:r w:rsidR="003D136E">
              <w:t>.</w:t>
            </w:r>
            <w:r w:rsidR="00160666">
              <w:t>2</w:t>
            </w:r>
            <w:r w:rsidR="001C61DF">
              <w:t>0</w:t>
            </w:r>
            <w:r w:rsidR="00DC17FB">
              <w:t>22</w:t>
            </w:r>
            <w:r w:rsidR="00615C3A">
              <w:t>.</w:t>
            </w:r>
          </w:p>
        </w:tc>
      </w:tr>
      <w:tr w:rsidR="003D136E" w14:paraId="2823B2FF" w14:textId="77777777" w:rsidTr="00B817C8">
        <w:trPr>
          <w:trHeight w:val="567"/>
        </w:trPr>
        <w:tc>
          <w:tcPr>
            <w:tcW w:w="3306" w:type="dxa"/>
            <w:vAlign w:val="center"/>
          </w:tcPr>
          <w:p w14:paraId="75E268BA" w14:textId="77777777" w:rsidR="003D136E" w:rsidRPr="00C51032" w:rsidRDefault="003D136E" w:rsidP="009F3EB3">
            <w:pPr>
              <w:rPr>
                <w:rFonts w:ascii="Tahoma" w:hAnsi="Tahoma" w:cs="Tahoma"/>
                <w:b/>
              </w:rPr>
            </w:pPr>
            <w:r w:rsidRPr="00C51032">
              <w:rPr>
                <w:rFonts w:ascii="Tahoma" w:hAnsi="Tahoma" w:cs="Tahoma"/>
                <w:b/>
              </w:rPr>
              <w:t>Klinička farmacija</w:t>
            </w:r>
          </w:p>
        </w:tc>
        <w:tc>
          <w:tcPr>
            <w:tcW w:w="2189" w:type="dxa"/>
            <w:vAlign w:val="center"/>
          </w:tcPr>
          <w:p w14:paraId="09D8987E" w14:textId="77777777" w:rsidR="003D136E" w:rsidRPr="002F4B02" w:rsidRDefault="00160666" w:rsidP="00E4400F">
            <w:pPr>
              <w:jc w:val="center"/>
            </w:pPr>
            <w:r>
              <w:t>1</w:t>
            </w:r>
            <w:r w:rsidR="00DC17FB">
              <w:t>7</w:t>
            </w:r>
            <w:r w:rsidR="003D136E">
              <w:t>.</w:t>
            </w:r>
            <w:r w:rsidR="003D136E" w:rsidRPr="002F4B02">
              <w:t>10</w:t>
            </w:r>
            <w:r w:rsidR="003D136E">
              <w:t>.</w:t>
            </w:r>
            <w:r w:rsidR="00615C3A">
              <w:t>2</w:t>
            </w:r>
            <w:r w:rsidR="001C61DF">
              <w:t>0</w:t>
            </w:r>
            <w:r w:rsidR="00DC17FB">
              <w:t>22</w:t>
            </w:r>
            <w:r w:rsidR="00615C3A">
              <w:t>.</w:t>
            </w:r>
          </w:p>
        </w:tc>
        <w:tc>
          <w:tcPr>
            <w:tcW w:w="1843" w:type="dxa"/>
            <w:vAlign w:val="center"/>
          </w:tcPr>
          <w:p w14:paraId="555EC30F" w14:textId="77777777" w:rsidR="003D136E" w:rsidRPr="002F4B02" w:rsidRDefault="00DC17FB" w:rsidP="004E540D">
            <w:pPr>
              <w:jc w:val="center"/>
            </w:pPr>
            <w:r>
              <w:t>31</w:t>
            </w:r>
            <w:r w:rsidR="003D136E">
              <w:t>.</w:t>
            </w:r>
            <w:r w:rsidR="003D136E" w:rsidRPr="002F4B02">
              <w:t>10</w:t>
            </w:r>
            <w:r w:rsidR="003D136E">
              <w:t>.</w:t>
            </w:r>
            <w:r w:rsidR="00E4400F">
              <w:t>2</w:t>
            </w:r>
            <w:r w:rsidR="001C61DF">
              <w:t>0</w:t>
            </w:r>
            <w:r>
              <w:t>22</w:t>
            </w:r>
            <w:r w:rsidR="00615C3A">
              <w:t>.</w:t>
            </w:r>
          </w:p>
        </w:tc>
        <w:tc>
          <w:tcPr>
            <w:tcW w:w="1950" w:type="dxa"/>
            <w:vAlign w:val="center"/>
          </w:tcPr>
          <w:p w14:paraId="2F6DF383" w14:textId="77777777" w:rsidR="003D136E" w:rsidRPr="00126F38" w:rsidRDefault="00DC17FB" w:rsidP="004E540D">
            <w:pPr>
              <w:jc w:val="center"/>
            </w:pPr>
            <w:r>
              <w:t>2</w:t>
            </w:r>
            <w:r w:rsidR="003D136E">
              <w:t>.</w:t>
            </w:r>
            <w:r w:rsidR="003D136E" w:rsidRPr="00126F38">
              <w:t>1</w:t>
            </w:r>
            <w:r>
              <w:t>1</w:t>
            </w:r>
            <w:r w:rsidR="003D136E">
              <w:t>.</w:t>
            </w:r>
            <w:r w:rsidR="00E4400F">
              <w:t>2</w:t>
            </w:r>
            <w:r w:rsidR="001C61DF">
              <w:t>0</w:t>
            </w:r>
            <w:r>
              <w:t>22</w:t>
            </w:r>
            <w:r w:rsidR="00615C3A">
              <w:t>.</w:t>
            </w:r>
          </w:p>
        </w:tc>
      </w:tr>
      <w:tr w:rsidR="003D136E" w14:paraId="0A005002" w14:textId="77777777" w:rsidTr="00B817C8">
        <w:trPr>
          <w:trHeight w:val="567"/>
        </w:trPr>
        <w:tc>
          <w:tcPr>
            <w:tcW w:w="3306" w:type="dxa"/>
            <w:vAlign w:val="center"/>
          </w:tcPr>
          <w:p w14:paraId="7C96A245" w14:textId="77777777" w:rsidR="003D136E" w:rsidRPr="00C51032" w:rsidRDefault="003D136E" w:rsidP="009F3EB3">
            <w:pPr>
              <w:rPr>
                <w:rFonts w:ascii="Tahoma" w:hAnsi="Tahoma" w:cs="Tahoma"/>
                <w:b/>
              </w:rPr>
            </w:pPr>
            <w:r w:rsidRPr="00C51032">
              <w:rPr>
                <w:rFonts w:ascii="Tahoma" w:hAnsi="Tahoma" w:cs="Tahoma"/>
                <w:b/>
              </w:rPr>
              <w:t>Klinička farmakologija</w:t>
            </w:r>
          </w:p>
        </w:tc>
        <w:tc>
          <w:tcPr>
            <w:tcW w:w="2189" w:type="dxa"/>
            <w:vAlign w:val="center"/>
          </w:tcPr>
          <w:p w14:paraId="39DC35C4" w14:textId="77777777" w:rsidR="003D136E" w:rsidRPr="002F4B02" w:rsidRDefault="00DC17FB" w:rsidP="004E540D">
            <w:pPr>
              <w:jc w:val="center"/>
            </w:pPr>
            <w:r>
              <w:t>3</w:t>
            </w:r>
            <w:r w:rsidR="003D136E">
              <w:t>.</w:t>
            </w:r>
            <w:r w:rsidR="008009B9">
              <w:t>1</w:t>
            </w:r>
            <w:r>
              <w:t>1</w:t>
            </w:r>
            <w:r w:rsidR="003D136E">
              <w:t>.</w:t>
            </w:r>
            <w:r w:rsidR="00E4400F">
              <w:t>2</w:t>
            </w:r>
            <w:r w:rsidR="001C61DF">
              <w:t>0</w:t>
            </w:r>
            <w:r>
              <w:t>22</w:t>
            </w:r>
            <w:r w:rsidR="00615C3A">
              <w:t>.</w:t>
            </w:r>
          </w:p>
        </w:tc>
        <w:tc>
          <w:tcPr>
            <w:tcW w:w="1843" w:type="dxa"/>
            <w:vAlign w:val="center"/>
          </w:tcPr>
          <w:p w14:paraId="50076E0E" w14:textId="77777777" w:rsidR="003D136E" w:rsidRPr="002F4B02" w:rsidRDefault="00DC17FB" w:rsidP="004E540D">
            <w:pPr>
              <w:jc w:val="center"/>
            </w:pPr>
            <w:r>
              <w:t>25</w:t>
            </w:r>
            <w:r w:rsidR="003D136E">
              <w:t>.</w:t>
            </w:r>
            <w:r w:rsidR="003D136E" w:rsidRPr="002F4B02">
              <w:t>11</w:t>
            </w:r>
            <w:r w:rsidR="003D136E">
              <w:t>.</w:t>
            </w:r>
            <w:r w:rsidR="00E4400F">
              <w:t>2</w:t>
            </w:r>
            <w:r w:rsidR="001C61DF">
              <w:t>0</w:t>
            </w:r>
            <w:r>
              <w:t>22</w:t>
            </w:r>
            <w:r w:rsidR="00615C3A">
              <w:t>.</w:t>
            </w:r>
          </w:p>
        </w:tc>
        <w:tc>
          <w:tcPr>
            <w:tcW w:w="1950" w:type="dxa"/>
            <w:vAlign w:val="center"/>
          </w:tcPr>
          <w:p w14:paraId="4815DE5C" w14:textId="77777777" w:rsidR="003D136E" w:rsidRPr="00126F38" w:rsidRDefault="00DC17FB" w:rsidP="00E4400F">
            <w:pPr>
              <w:jc w:val="center"/>
            </w:pPr>
            <w:r>
              <w:t>28</w:t>
            </w:r>
            <w:r w:rsidR="003D136E">
              <w:t>.</w:t>
            </w:r>
            <w:r w:rsidR="003D136E" w:rsidRPr="00126F38">
              <w:t>11</w:t>
            </w:r>
            <w:r w:rsidR="003D136E">
              <w:t>.</w:t>
            </w:r>
            <w:r w:rsidR="00E4400F">
              <w:t>2</w:t>
            </w:r>
            <w:r w:rsidR="001C61DF">
              <w:t>0</w:t>
            </w:r>
            <w:r>
              <w:t>22</w:t>
            </w:r>
            <w:r w:rsidR="00615C3A">
              <w:t>.</w:t>
            </w:r>
          </w:p>
        </w:tc>
      </w:tr>
      <w:tr w:rsidR="003D136E" w14:paraId="17EA81B0" w14:textId="77777777" w:rsidTr="00B817C8">
        <w:trPr>
          <w:trHeight w:val="567"/>
        </w:trPr>
        <w:tc>
          <w:tcPr>
            <w:tcW w:w="3306" w:type="dxa"/>
            <w:vAlign w:val="center"/>
          </w:tcPr>
          <w:p w14:paraId="490A155F" w14:textId="77777777" w:rsidR="003D136E" w:rsidRPr="00C51032" w:rsidRDefault="003D136E" w:rsidP="009F3EB3">
            <w:pPr>
              <w:rPr>
                <w:rFonts w:ascii="Tahoma" w:hAnsi="Tahoma" w:cs="Tahoma"/>
                <w:b/>
              </w:rPr>
            </w:pPr>
            <w:r w:rsidRPr="00C51032">
              <w:rPr>
                <w:rFonts w:ascii="Tahoma" w:hAnsi="Tahoma" w:cs="Tahoma"/>
                <w:b/>
              </w:rPr>
              <w:t>Farmakoterapija</w:t>
            </w:r>
          </w:p>
        </w:tc>
        <w:tc>
          <w:tcPr>
            <w:tcW w:w="2189" w:type="dxa"/>
            <w:vAlign w:val="center"/>
          </w:tcPr>
          <w:p w14:paraId="22E2C3A4" w14:textId="77777777" w:rsidR="003D136E" w:rsidRPr="002F4B02" w:rsidRDefault="00DC17FB" w:rsidP="00E4400F">
            <w:pPr>
              <w:jc w:val="center"/>
            </w:pPr>
            <w:r>
              <w:t>29</w:t>
            </w:r>
            <w:r w:rsidR="003D136E">
              <w:t>.</w:t>
            </w:r>
            <w:r w:rsidR="003D136E" w:rsidRPr="002F4B02">
              <w:t>11</w:t>
            </w:r>
            <w:r w:rsidR="003D136E">
              <w:t>.</w:t>
            </w:r>
            <w:r w:rsidR="00E4400F">
              <w:t>2</w:t>
            </w:r>
            <w:r w:rsidR="001C61DF">
              <w:t>0</w:t>
            </w:r>
            <w:r>
              <w:t>22</w:t>
            </w:r>
            <w:r w:rsidR="00615C3A">
              <w:t>.</w:t>
            </w:r>
          </w:p>
        </w:tc>
        <w:tc>
          <w:tcPr>
            <w:tcW w:w="1843" w:type="dxa"/>
            <w:vAlign w:val="center"/>
          </w:tcPr>
          <w:p w14:paraId="70783428" w14:textId="77777777" w:rsidR="003D136E" w:rsidRPr="002F4B02" w:rsidRDefault="00DC17FB" w:rsidP="004E540D">
            <w:pPr>
              <w:jc w:val="center"/>
            </w:pPr>
            <w:r>
              <w:t>9</w:t>
            </w:r>
            <w:r w:rsidR="003D136E">
              <w:t>.</w:t>
            </w:r>
            <w:r w:rsidR="003D136E" w:rsidRPr="002F4B02">
              <w:t>12</w:t>
            </w:r>
            <w:r w:rsidR="003D136E">
              <w:t>.</w:t>
            </w:r>
            <w:r w:rsidR="00E4400F">
              <w:t>2</w:t>
            </w:r>
            <w:r w:rsidR="001C61DF">
              <w:t>0</w:t>
            </w:r>
            <w:r>
              <w:t>22</w:t>
            </w:r>
            <w:r w:rsidR="00615C3A">
              <w:t>.</w:t>
            </w:r>
          </w:p>
        </w:tc>
        <w:tc>
          <w:tcPr>
            <w:tcW w:w="1950" w:type="dxa"/>
            <w:vAlign w:val="center"/>
          </w:tcPr>
          <w:p w14:paraId="4E75CA9B" w14:textId="77777777" w:rsidR="003D136E" w:rsidRPr="00126F38" w:rsidRDefault="00DC17FB" w:rsidP="004E540D">
            <w:pPr>
              <w:jc w:val="center"/>
            </w:pPr>
            <w:r>
              <w:t>12</w:t>
            </w:r>
            <w:r w:rsidR="003D136E">
              <w:t>.</w:t>
            </w:r>
            <w:r w:rsidR="003D136E" w:rsidRPr="00126F38">
              <w:t>12</w:t>
            </w:r>
            <w:r w:rsidR="003D136E">
              <w:t>.</w:t>
            </w:r>
            <w:r w:rsidR="00E4400F">
              <w:t>2</w:t>
            </w:r>
            <w:r w:rsidR="001C61DF">
              <w:t>0</w:t>
            </w:r>
            <w:r>
              <w:t>22</w:t>
            </w:r>
            <w:r w:rsidR="00615C3A">
              <w:t>.</w:t>
            </w:r>
          </w:p>
        </w:tc>
      </w:tr>
      <w:tr w:rsidR="003D136E" w14:paraId="318D3D85" w14:textId="77777777" w:rsidTr="00B817C8">
        <w:trPr>
          <w:trHeight w:val="567"/>
        </w:trPr>
        <w:tc>
          <w:tcPr>
            <w:tcW w:w="3306" w:type="dxa"/>
            <w:vAlign w:val="center"/>
          </w:tcPr>
          <w:p w14:paraId="1A7E0D90" w14:textId="77777777" w:rsidR="003D136E" w:rsidRPr="00C51032" w:rsidRDefault="003D136E" w:rsidP="009F3EB3">
            <w:pPr>
              <w:rPr>
                <w:rFonts w:ascii="Tahoma" w:hAnsi="Tahoma" w:cs="Tahoma"/>
                <w:b/>
              </w:rPr>
            </w:pPr>
            <w:r w:rsidRPr="00C51032">
              <w:rPr>
                <w:rFonts w:ascii="Tahoma" w:hAnsi="Tahoma" w:cs="Tahoma"/>
                <w:b/>
              </w:rPr>
              <w:t>Farmaceutska skrb i samoliječenje</w:t>
            </w:r>
          </w:p>
        </w:tc>
        <w:tc>
          <w:tcPr>
            <w:tcW w:w="2189" w:type="dxa"/>
            <w:vAlign w:val="center"/>
          </w:tcPr>
          <w:p w14:paraId="70DB11DF" w14:textId="77777777" w:rsidR="003D136E" w:rsidRPr="002F4B02" w:rsidRDefault="00DC17FB" w:rsidP="009F257C">
            <w:pPr>
              <w:jc w:val="center"/>
            </w:pPr>
            <w:r>
              <w:t>2</w:t>
            </w:r>
            <w:r w:rsidR="0006762E">
              <w:t>.</w:t>
            </w:r>
            <w:r w:rsidR="003D136E" w:rsidRPr="002F4B02">
              <w:t>1</w:t>
            </w:r>
            <w:r w:rsidR="0006762E">
              <w:t>.</w:t>
            </w:r>
            <w:r w:rsidR="00615C3A">
              <w:t>20</w:t>
            </w:r>
            <w:r>
              <w:t>23</w:t>
            </w:r>
            <w:r w:rsidR="00615C3A">
              <w:t>.</w:t>
            </w:r>
          </w:p>
        </w:tc>
        <w:tc>
          <w:tcPr>
            <w:tcW w:w="1843" w:type="dxa"/>
            <w:vAlign w:val="center"/>
          </w:tcPr>
          <w:p w14:paraId="1F497992" w14:textId="77777777" w:rsidR="003D136E" w:rsidRPr="002F4B02" w:rsidRDefault="00DC17FB" w:rsidP="004E540D">
            <w:pPr>
              <w:jc w:val="center"/>
            </w:pPr>
            <w:r>
              <w:t>19</w:t>
            </w:r>
            <w:r w:rsidR="0006762E">
              <w:t>.</w:t>
            </w:r>
            <w:r w:rsidR="003D136E" w:rsidRPr="002F4B02">
              <w:t>1</w:t>
            </w:r>
            <w:r w:rsidR="0006762E">
              <w:t>.</w:t>
            </w:r>
            <w:r w:rsidR="00615C3A">
              <w:t>2</w:t>
            </w:r>
            <w:r w:rsidR="001C61DF">
              <w:t>0</w:t>
            </w:r>
            <w:r>
              <w:t>22</w:t>
            </w:r>
            <w:r w:rsidR="00615C3A">
              <w:t>.</w:t>
            </w:r>
          </w:p>
        </w:tc>
        <w:tc>
          <w:tcPr>
            <w:tcW w:w="1950" w:type="dxa"/>
            <w:vAlign w:val="center"/>
          </w:tcPr>
          <w:p w14:paraId="60C99CB2" w14:textId="77777777" w:rsidR="003D136E" w:rsidRPr="00126F38" w:rsidRDefault="00DC17FB" w:rsidP="004716B4">
            <w:pPr>
              <w:jc w:val="center"/>
            </w:pPr>
            <w:r>
              <w:t>20</w:t>
            </w:r>
            <w:r w:rsidR="0006762E">
              <w:t>.</w:t>
            </w:r>
            <w:r w:rsidR="003D136E" w:rsidRPr="00126F38">
              <w:t>1</w:t>
            </w:r>
            <w:r w:rsidR="0006762E">
              <w:t>.</w:t>
            </w:r>
            <w:r w:rsidR="00615C3A">
              <w:t>20</w:t>
            </w:r>
            <w:r>
              <w:t>23</w:t>
            </w:r>
            <w:r w:rsidR="00615C3A">
              <w:t>.</w:t>
            </w:r>
          </w:p>
        </w:tc>
      </w:tr>
      <w:tr w:rsidR="003D136E" w14:paraId="1590E92E" w14:textId="77777777" w:rsidTr="00B817C8">
        <w:trPr>
          <w:trHeight w:val="567"/>
        </w:trPr>
        <w:tc>
          <w:tcPr>
            <w:tcW w:w="3306" w:type="dxa"/>
            <w:vAlign w:val="center"/>
          </w:tcPr>
          <w:p w14:paraId="127DDD87" w14:textId="77777777" w:rsidR="003D136E" w:rsidRPr="00C51032" w:rsidRDefault="003D136E" w:rsidP="009F3EB3">
            <w:pPr>
              <w:rPr>
                <w:rFonts w:ascii="Tahoma" w:hAnsi="Tahoma" w:cs="Tahoma"/>
                <w:b/>
              </w:rPr>
            </w:pPr>
            <w:r w:rsidRPr="00C51032">
              <w:rPr>
                <w:rFonts w:ascii="Tahoma" w:hAnsi="Tahoma" w:cs="Tahoma"/>
                <w:b/>
              </w:rPr>
              <w:t>Klinička laboratorijska dijagnostika</w:t>
            </w:r>
          </w:p>
        </w:tc>
        <w:tc>
          <w:tcPr>
            <w:tcW w:w="2189" w:type="dxa"/>
            <w:vAlign w:val="center"/>
          </w:tcPr>
          <w:p w14:paraId="01A83F17" w14:textId="77777777" w:rsidR="003D136E" w:rsidRPr="002F4B02" w:rsidRDefault="004B24FC" w:rsidP="004716B4">
            <w:pPr>
              <w:jc w:val="center"/>
            </w:pPr>
            <w:r>
              <w:t>2</w:t>
            </w:r>
            <w:r w:rsidR="00DC17FB">
              <w:t>3</w:t>
            </w:r>
            <w:r w:rsidR="0006762E">
              <w:t>.</w:t>
            </w:r>
            <w:r w:rsidR="003D136E" w:rsidRPr="002F4B02">
              <w:t>1</w:t>
            </w:r>
            <w:r w:rsidR="0006762E">
              <w:t>.</w:t>
            </w:r>
            <w:r w:rsidR="004716B4">
              <w:t>20</w:t>
            </w:r>
            <w:r w:rsidR="00DC17FB">
              <w:t>23</w:t>
            </w:r>
            <w:r w:rsidR="00615C3A">
              <w:t>.</w:t>
            </w:r>
          </w:p>
        </w:tc>
        <w:tc>
          <w:tcPr>
            <w:tcW w:w="1843" w:type="dxa"/>
            <w:vAlign w:val="center"/>
          </w:tcPr>
          <w:p w14:paraId="2E890DED" w14:textId="77777777" w:rsidR="003D136E" w:rsidRDefault="0082430C" w:rsidP="004E540D">
            <w:pPr>
              <w:jc w:val="center"/>
            </w:pPr>
            <w:r>
              <w:t>1</w:t>
            </w:r>
            <w:r w:rsidR="00DC17FB">
              <w:t>6</w:t>
            </w:r>
            <w:r w:rsidR="0006762E">
              <w:t>.</w:t>
            </w:r>
            <w:r w:rsidR="003D136E" w:rsidRPr="002F4B02">
              <w:t>2</w:t>
            </w:r>
            <w:r w:rsidR="0006762E">
              <w:t>.</w:t>
            </w:r>
            <w:r w:rsidR="004716B4">
              <w:t>20</w:t>
            </w:r>
            <w:r w:rsidR="00DC17FB">
              <w:t>23</w:t>
            </w:r>
            <w:r w:rsidR="00615C3A">
              <w:t>.</w:t>
            </w:r>
          </w:p>
        </w:tc>
        <w:tc>
          <w:tcPr>
            <w:tcW w:w="1950" w:type="dxa"/>
            <w:vAlign w:val="center"/>
          </w:tcPr>
          <w:p w14:paraId="5AE81C42" w14:textId="77777777" w:rsidR="003D136E" w:rsidRDefault="0082430C" w:rsidP="004E540D">
            <w:pPr>
              <w:jc w:val="center"/>
            </w:pPr>
            <w:r>
              <w:t>1</w:t>
            </w:r>
            <w:r w:rsidR="00DC17FB">
              <w:t>7</w:t>
            </w:r>
            <w:r w:rsidR="0006762E">
              <w:t>.</w:t>
            </w:r>
            <w:r w:rsidR="003D136E" w:rsidRPr="00126F38">
              <w:t>2</w:t>
            </w:r>
            <w:r w:rsidR="0006762E">
              <w:t>.</w:t>
            </w:r>
            <w:r w:rsidR="009F257C">
              <w:t>20</w:t>
            </w:r>
            <w:r w:rsidR="00DC17FB">
              <w:t>23</w:t>
            </w:r>
            <w:r w:rsidR="00615C3A">
              <w:t>.</w:t>
            </w:r>
          </w:p>
        </w:tc>
      </w:tr>
    </w:tbl>
    <w:p w14:paraId="734E59BB" w14:textId="77777777" w:rsidR="00675043" w:rsidRDefault="00675043"/>
    <w:p w14:paraId="1FD55AD7" w14:textId="77777777" w:rsidR="003D136E" w:rsidRDefault="003D136E"/>
    <w:p w14:paraId="570A9FFA" w14:textId="77777777" w:rsidR="003D136E" w:rsidRDefault="003D136E"/>
    <w:p w14:paraId="4DA82AA9" w14:textId="77777777" w:rsidR="003D136E" w:rsidRDefault="003D136E"/>
    <w:p w14:paraId="4779845D" w14:textId="77777777" w:rsidR="00F72A4C" w:rsidRDefault="00F72A4C" w:rsidP="0023287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Napomene: </w:t>
      </w:r>
    </w:p>
    <w:p w14:paraId="1BD7BE00" w14:textId="77777777" w:rsidR="003D136E" w:rsidRDefault="003D136E" w:rsidP="003D136E">
      <w:pPr>
        <w:numPr>
          <w:ilvl w:val="0"/>
          <w:numId w:val="1"/>
        </w:numPr>
        <w:rPr>
          <w:rFonts w:ascii="Tahoma" w:hAnsi="Tahoma" w:cs="Tahoma"/>
          <w:b/>
        </w:rPr>
      </w:pPr>
      <w:r w:rsidRPr="00543CD0">
        <w:rPr>
          <w:rFonts w:ascii="Tahoma" w:hAnsi="Tahoma" w:cs="Tahoma"/>
          <w:b/>
        </w:rPr>
        <w:t xml:space="preserve">Diplomski rad: </w:t>
      </w:r>
      <w:r w:rsidR="00DC17FB">
        <w:rPr>
          <w:rFonts w:ascii="Tahoma" w:hAnsi="Tahoma" w:cs="Tahoma"/>
          <w:b/>
        </w:rPr>
        <w:t>13</w:t>
      </w:r>
      <w:r w:rsidRPr="00543CD0">
        <w:rPr>
          <w:rFonts w:ascii="Tahoma" w:hAnsi="Tahoma" w:cs="Tahoma"/>
          <w:b/>
        </w:rPr>
        <w:t>.</w:t>
      </w:r>
      <w:r w:rsidR="008009B9">
        <w:rPr>
          <w:rFonts w:ascii="Tahoma" w:hAnsi="Tahoma" w:cs="Tahoma"/>
          <w:b/>
        </w:rPr>
        <w:t>12.</w:t>
      </w:r>
      <w:r w:rsidR="00160666">
        <w:rPr>
          <w:rFonts w:ascii="Tahoma" w:hAnsi="Tahoma" w:cs="Tahoma"/>
          <w:b/>
        </w:rPr>
        <w:t>2</w:t>
      </w:r>
      <w:r w:rsidR="001C61DF">
        <w:rPr>
          <w:rFonts w:ascii="Tahoma" w:hAnsi="Tahoma" w:cs="Tahoma"/>
          <w:b/>
        </w:rPr>
        <w:t>0</w:t>
      </w:r>
      <w:r w:rsidR="00DC17FB">
        <w:rPr>
          <w:rFonts w:ascii="Tahoma" w:hAnsi="Tahoma" w:cs="Tahoma"/>
          <w:b/>
        </w:rPr>
        <w:t>22</w:t>
      </w:r>
      <w:r w:rsidR="00615C3A">
        <w:rPr>
          <w:rFonts w:ascii="Tahoma" w:hAnsi="Tahoma" w:cs="Tahoma"/>
          <w:b/>
        </w:rPr>
        <w:t>.</w:t>
      </w:r>
      <w:r w:rsidRPr="00543CD0">
        <w:rPr>
          <w:rFonts w:ascii="Tahoma" w:hAnsi="Tahoma" w:cs="Tahoma"/>
          <w:b/>
        </w:rPr>
        <w:t>-</w:t>
      </w:r>
      <w:r w:rsidR="00DC17FB">
        <w:rPr>
          <w:rFonts w:ascii="Tahoma" w:hAnsi="Tahoma" w:cs="Tahoma"/>
          <w:b/>
        </w:rPr>
        <w:t>23</w:t>
      </w:r>
      <w:r>
        <w:rPr>
          <w:rFonts w:ascii="Tahoma" w:hAnsi="Tahoma" w:cs="Tahoma"/>
          <w:b/>
        </w:rPr>
        <w:t>.12</w:t>
      </w:r>
      <w:r w:rsidRPr="00543CD0">
        <w:rPr>
          <w:rFonts w:ascii="Tahoma" w:hAnsi="Tahoma" w:cs="Tahoma"/>
          <w:b/>
        </w:rPr>
        <w:t>.</w:t>
      </w:r>
      <w:r w:rsidR="00160666">
        <w:rPr>
          <w:rFonts w:ascii="Tahoma" w:hAnsi="Tahoma" w:cs="Tahoma"/>
          <w:b/>
        </w:rPr>
        <w:t>2</w:t>
      </w:r>
      <w:r w:rsidR="001C61DF">
        <w:rPr>
          <w:rFonts w:ascii="Tahoma" w:hAnsi="Tahoma" w:cs="Tahoma"/>
          <w:b/>
        </w:rPr>
        <w:t>0</w:t>
      </w:r>
      <w:r w:rsidR="00DC17FB">
        <w:rPr>
          <w:rFonts w:ascii="Tahoma" w:hAnsi="Tahoma" w:cs="Tahoma"/>
          <w:b/>
        </w:rPr>
        <w:t>22</w:t>
      </w:r>
      <w:r w:rsidR="00615C3A">
        <w:rPr>
          <w:rFonts w:ascii="Tahoma" w:hAnsi="Tahoma" w:cs="Tahoma"/>
          <w:b/>
        </w:rPr>
        <w:t>.</w:t>
      </w:r>
    </w:p>
    <w:p w14:paraId="3EA0D427" w14:textId="77777777" w:rsidR="00F72A4C" w:rsidRPr="003D136E" w:rsidRDefault="003D136E" w:rsidP="003D136E">
      <w:pPr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Stručno osposo</w:t>
      </w:r>
      <w:r w:rsidR="00160666">
        <w:rPr>
          <w:rFonts w:ascii="Tahoma" w:hAnsi="Tahoma" w:cs="Tahoma"/>
          <w:b/>
        </w:rPr>
        <w:t xml:space="preserve">bljavanje: </w:t>
      </w:r>
      <w:r w:rsidR="00DC17FB">
        <w:rPr>
          <w:rFonts w:ascii="Tahoma" w:hAnsi="Tahoma" w:cs="Tahoma"/>
          <w:b/>
        </w:rPr>
        <w:t>20</w:t>
      </w:r>
      <w:r w:rsidR="004B24FC">
        <w:rPr>
          <w:rFonts w:ascii="Tahoma" w:hAnsi="Tahoma" w:cs="Tahoma"/>
          <w:b/>
        </w:rPr>
        <w:t>.2.</w:t>
      </w:r>
      <w:r w:rsidR="00615C3A">
        <w:rPr>
          <w:rFonts w:ascii="Tahoma" w:hAnsi="Tahoma" w:cs="Tahoma"/>
          <w:b/>
        </w:rPr>
        <w:t>20</w:t>
      </w:r>
      <w:r w:rsidR="00DC17FB">
        <w:rPr>
          <w:rFonts w:ascii="Tahoma" w:hAnsi="Tahoma" w:cs="Tahoma"/>
          <w:b/>
        </w:rPr>
        <w:t>23</w:t>
      </w:r>
      <w:r w:rsidR="00615C3A">
        <w:rPr>
          <w:rFonts w:ascii="Tahoma" w:hAnsi="Tahoma" w:cs="Tahoma"/>
          <w:b/>
        </w:rPr>
        <w:t>.</w:t>
      </w:r>
      <w:r w:rsidR="001C61DF">
        <w:rPr>
          <w:rFonts w:ascii="Tahoma" w:hAnsi="Tahoma" w:cs="Tahoma"/>
          <w:b/>
        </w:rPr>
        <w:t>–1</w:t>
      </w:r>
      <w:r w:rsidR="00DC17FB">
        <w:rPr>
          <w:rFonts w:ascii="Tahoma" w:hAnsi="Tahoma" w:cs="Tahoma"/>
          <w:b/>
        </w:rPr>
        <w:t>4</w:t>
      </w:r>
      <w:r w:rsidR="004B24FC">
        <w:rPr>
          <w:rFonts w:ascii="Tahoma" w:hAnsi="Tahoma" w:cs="Tahoma"/>
          <w:b/>
        </w:rPr>
        <w:t>.7.</w:t>
      </w:r>
      <w:r w:rsidR="00615C3A">
        <w:rPr>
          <w:rFonts w:ascii="Tahoma" w:hAnsi="Tahoma" w:cs="Tahoma"/>
          <w:b/>
        </w:rPr>
        <w:t>20</w:t>
      </w:r>
      <w:r w:rsidR="00DC17FB">
        <w:rPr>
          <w:rFonts w:ascii="Tahoma" w:hAnsi="Tahoma" w:cs="Tahoma"/>
          <w:b/>
        </w:rPr>
        <w:t>23</w:t>
      </w:r>
      <w:r w:rsidR="00615C3A">
        <w:rPr>
          <w:rFonts w:ascii="Tahoma" w:hAnsi="Tahoma" w:cs="Tahoma"/>
          <w:b/>
        </w:rPr>
        <w:t>.</w:t>
      </w:r>
      <w:r w:rsidR="004B24FC">
        <w:rPr>
          <w:rFonts w:ascii="Tahoma" w:hAnsi="Tahoma" w:cs="Tahoma"/>
          <w:b/>
        </w:rPr>
        <w:t xml:space="preserve">; </w:t>
      </w:r>
      <w:r w:rsidR="00DC17FB">
        <w:rPr>
          <w:rFonts w:ascii="Tahoma" w:hAnsi="Tahoma" w:cs="Tahoma"/>
          <w:b/>
        </w:rPr>
        <w:t>3</w:t>
      </w:r>
      <w:r w:rsidR="001C61DF">
        <w:rPr>
          <w:rFonts w:ascii="Tahoma" w:hAnsi="Tahoma" w:cs="Tahoma"/>
          <w:b/>
        </w:rPr>
        <w:t>1</w:t>
      </w:r>
      <w:r w:rsidR="004E540D">
        <w:rPr>
          <w:rFonts w:ascii="Tahoma" w:hAnsi="Tahoma" w:cs="Tahoma"/>
          <w:b/>
        </w:rPr>
        <w:t>.</w:t>
      </w:r>
      <w:r w:rsidR="001C61DF">
        <w:rPr>
          <w:rFonts w:ascii="Tahoma" w:hAnsi="Tahoma" w:cs="Tahoma"/>
          <w:b/>
        </w:rPr>
        <w:t>8</w:t>
      </w:r>
      <w:r w:rsidR="004B24FC">
        <w:rPr>
          <w:rFonts w:ascii="Tahoma" w:hAnsi="Tahoma" w:cs="Tahoma"/>
          <w:b/>
        </w:rPr>
        <w:t>.</w:t>
      </w:r>
      <w:r w:rsidR="00615C3A">
        <w:rPr>
          <w:rFonts w:ascii="Tahoma" w:hAnsi="Tahoma" w:cs="Tahoma"/>
          <w:b/>
        </w:rPr>
        <w:t>20</w:t>
      </w:r>
      <w:r w:rsidR="00DC17FB">
        <w:rPr>
          <w:rFonts w:ascii="Tahoma" w:hAnsi="Tahoma" w:cs="Tahoma"/>
          <w:b/>
        </w:rPr>
        <w:t>23</w:t>
      </w:r>
      <w:r w:rsidR="00615C3A">
        <w:rPr>
          <w:rFonts w:ascii="Tahoma" w:hAnsi="Tahoma" w:cs="Tahoma"/>
          <w:b/>
        </w:rPr>
        <w:t>.</w:t>
      </w:r>
      <w:r w:rsidR="004B24FC">
        <w:rPr>
          <w:rFonts w:ascii="Tahoma" w:hAnsi="Tahoma" w:cs="Tahoma"/>
          <w:b/>
        </w:rPr>
        <w:t>-</w:t>
      </w:r>
      <w:r w:rsidR="001C61DF">
        <w:rPr>
          <w:rFonts w:ascii="Tahoma" w:hAnsi="Tahoma" w:cs="Tahoma"/>
          <w:b/>
        </w:rPr>
        <w:t>2</w:t>
      </w:r>
      <w:r w:rsidR="00DC17F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>.8.</w:t>
      </w:r>
      <w:r w:rsidR="009F257C">
        <w:rPr>
          <w:rFonts w:ascii="Tahoma" w:hAnsi="Tahoma" w:cs="Tahoma"/>
          <w:b/>
        </w:rPr>
        <w:t>20</w:t>
      </w:r>
      <w:r w:rsidR="00DC17FB">
        <w:rPr>
          <w:rFonts w:ascii="Tahoma" w:hAnsi="Tahoma" w:cs="Tahoma"/>
          <w:b/>
        </w:rPr>
        <w:t>23</w:t>
      </w:r>
      <w:r w:rsidR="00615C3A">
        <w:rPr>
          <w:rFonts w:ascii="Tahoma" w:hAnsi="Tahoma" w:cs="Tahoma"/>
          <w:b/>
        </w:rPr>
        <w:t>.</w:t>
      </w:r>
      <w:r w:rsidRPr="00543CD0">
        <w:rPr>
          <w:rFonts w:ascii="Tahoma" w:hAnsi="Tahoma" w:cs="Tahoma"/>
          <w:b/>
        </w:rPr>
        <w:tab/>
      </w:r>
    </w:p>
    <w:p w14:paraId="3AF7A0F4" w14:textId="77777777" w:rsidR="00427D45" w:rsidRPr="006D1436" w:rsidRDefault="00427D45" w:rsidP="00427D45">
      <w:pPr>
        <w:numPr>
          <w:ilvl w:val="0"/>
          <w:numId w:val="1"/>
        </w:numPr>
        <w:rPr>
          <w:rFonts w:ascii="Tahoma" w:hAnsi="Tahoma" w:cs="Tahoma"/>
          <w:b/>
        </w:rPr>
      </w:pPr>
      <w:r w:rsidRPr="006D1436">
        <w:rPr>
          <w:rFonts w:ascii="Tahoma" w:hAnsi="Tahoma" w:cs="Tahoma"/>
          <w:b/>
        </w:rPr>
        <w:t>Ljetni ispitni rok: 1</w:t>
      </w:r>
      <w:r w:rsidR="00DC17FB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>.7.20</w:t>
      </w:r>
      <w:r w:rsidR="00DC17FB">
        <w:rPr>
          <w:rFonts w:ascii="Tahoma" w:hAnsi="Tahoma" w:cs="Tahoma"/>
          <w:b/>
        </w:rPr>
        <w:t>23</w:t>
      </w:r>
      <w:r>
        <w:rPr>
          <w:rFonts w:ascii="Tahoma" w:hAnsi="Tahoma" w:cs="Tahoma"/>
          <w:b/>
        </w:rPr>
        <w:t>.</w:t>
      </w:r>
      <w:r w:rsidRPr="006D1436">
        <w:rPr>
          <w:rFonts w:ascii="Tahoma" w:hAnsi="Tahoma" w:cs="Tahoma"/>
          <w:b/>
        </w:rPr>
        <w:t>-</w:t>
      </w:r>
      <w:r w:rsidR="00DC17FB">
        <w:rPr>
          <w:rFonts w:ascii="Tahoma" w:hAnsi="Tahoma" w:cs="Tahoma"/>
          <w:b/>
        </w:rPr>
        <w:t>31</w:t>
      </w:r>
      <w:r>
        <w:rPr>
          <w:rFonts w:ascii="Tahoma" w:hAnsi="Tahoma" w:cs="Tahoma"/>
          <w:b/>
        </w:rPr>
        <w:t>.</w:t>
      </w:r>
      <w:r w:rsidRPr="006D1436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>.20</w:t>
      </w:r>
      <w:r w:rsidR="00DC17FB">
        <w:rPr>
          <w:rFonts w:ascii="Tahoma" w:hAnsi="Tahoma" w:cs="Tahoma"/>
          <w:b/>
        </w:rPr>
        <w:t>23</w:t>
      </w:r>
      <w:r>
        <w:rPr>
          <w:rFonts w:ascii="Tahoma" w:hAnsi="Tahoma" w:cs="Tahoma"/>
          <w:b/>
        </w:rPr>
        <w:t xml:space="preserve">. </w:t>
      </w:r>
    </w:p>
    <w:p w14:paraId="48E680BD" w14:textId="77777777" w:rsidR="00427D45" w:rsidRDefault="00427D45" w:rsidP="00427D45">
      <w:pPr>
        <w:numPr>
          <w:ilvl w:val="0"/>
          <w:numId w:val="1"/>
        </w:numPr>
        <w:rPr>
          <w:rFonts w:ascii="Tahoma" w:hAnsi="Tahoma" w:cs="Tahoma"/>
          <w:b/>
        </w:rPr>
      </w:pPr>
      <w:r w:rsidRPr="006D1436">
        <w:rPr>
          <w:rFonts w:ascii="Tahoma" w:hAnsi="Tahoma" w:cs="Tahoma"/>
          <w:b/>
        </w:rPr>
        <w:t xml:space="preserve">Jesenski ispitni rok: </w:t>
      </w:r>
      <w:r w:rsidR="001C61DF">
        <w:rPr>
          <w:rFonts w:ascii="Tahoma" w:hAnsi="Tahoma" w:cs="Tahoma"/>
          <w:b/>
        </w:rPr>
        <w:t>2</w:t>
      </w:r>
      <w:r w:rsidR="00DC17FB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>.</w:t>
      </w:r>
      <w:r w:rsidRPr="006D1436">
        <w:rPr>
          <w:rFonts w:ascii="Tahoma" w:hAnsi="Tahoma" w:cs="Tahoma"/>
          <w:b/>
        </w:rPr>
        <w:t>8</w:t>
      </w:r>
      <w:r w:rsidR="00160666">
        <w:rPr>
          <w:rFonts w:ascii="Tahoma" w:hAnsi="Tahoma" w:cs="Tahoma"/>
          <w:b/>
        </w:rPr>
        <w:t>.20</w:t>
      </w:r>
      <w:r w:rsidR="00DC17FB">
        <w:rPr>
          <w:rFonts w:ascii="Tahoma" w:hAnsi="Tahoma" w:cs="Tahoma"/>
          <w:b/>
        </w:rPr>
        <w:t>23</w:t>
      </w:r>
      <w:r>
        <w:rPr>
          <w:rFonts w:ascii="Tahoma" w:hAnsi="Tahoma" w:cs="Tahoma"/>
          <w:b/>
        </w:rPr>
        <w:t>.</w:t>
      </w:r>
      <w:r w:rsidRPr="006D1436">
        <w:rPr>
          <w:rFonts w:ascii="Tahoma" w:hAnsi="Tahoma" w:cs="Tahoma"/>
          <w:b/>
        </w:rPr>
        <w:t>-</w:t>
      </w:r>
      <w:r w:rsidR="001C61DF">
        <w:rPr>
          <w:rFonts w:ascii="Tahoma" w:hAnsi="Tahoma" w:cs="Tahoma"/>
          <w:b/>
        </w:rPr>
        <w:t>2</w:t>
      </w:r>
      <w:r w:rsidR="00DC17FB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.</w:t>
      </w:r>
      <w:r w:rsidRPr="006D1436">
        <w:rPr>
          <w:rFonts w:ascii="Tahoma" w:hAnsi="Tahoma" w:cs="Tahoma"/>
          <w:b/>
        </w:rPr>
        <w:t>9</w:t>
      </w:r>
      <w:r w:rsidR="00160666">
        <w:rPr>
          <w:rFonts w:ascii="Tahoma" w:hAnsi="Tahoma" w:cs="Tahoma"/>
          <w:b/>
        </w:rPr>
        <w:t>.20</w:t>
      </w:r>
      <w:r w:rsidR="00DC17FB">
        <w:rPr>
          <w:rFonts w:ascii="Tahoma" w:hAnsi="Tahoma" w:cs="Tahoma"/>
          <w:b/>
        </w:rPr>
        <w:t>23</w:t>
      </w:r>
      <w:r>
        <w:rPr>
          <w:rFonts w:ascii="Tahoma" w:hAnsi="Tahoma" w:cs="Tahoma"/>
          <w:b/>
        </w:rPr>
        <w:t xml:space="preserve">. </w:t>
      </w:r>
    </w:p>
    <w:p w14:paraId="4DE5B32B" w14:textId="77777777" w:rsidR="004E540D" w:rsidRDefault="004317E2" w:rsidP="004317E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001750AB" w14:textId="77777777" w:rsidR="00F72A4C" w:rsidRDefault="00F72A4C" w:rsidP="004317E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Kemijsko-tehnološki fakultet u Splitu</w:t>
      </w:r>
    </w:p>
    <w:p w14:paraId="197E4DA5" w14:textId="77777777" w:rsidR="00F72A4C" w:rsidRDefault="00F72A4C" w:rsidP="002C599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Medicinski fakultet u Splitu</w:t>
      </w:r>
    </w:p>
    <w:p w14:paraId="1D757C26" w14:textId="77777777" w:rsidR="00F72A4C" w:rsidRDefault="00F72A4C" w:rsidP="002C599B"/>
    <w:p w14:paraId="3F2890B2" w14:textId="77777777" w:rsidR="004E540D" w:rsidRDefault="004E540D" w:rsidP="007B0AA6">
      <w:pPr>
        <w:jc w:val="center"/>
        <w:rPr>
          <w:rFonts w:ascii="Tahoma" w:hAnsi="Tahoma" w:cs="Tahoma"/>
          <w:b/>
        </w:rPr>
      </w:pPr>
    </w:p>
    <w:p w14:paraId="1243CA98" w14:textId="77777777" w:rsidR="004E540D" w:rsidRDefault="004E540D" w:rsidP="007B0AA6">
      <w:pPr>
        <w:jc w:val="center"/>
        <w:rPr>
          <w:rFonts w:ascii="Tahoma" w:hAnsi="Tahoma" w:cs="Tahoma"/>
          <w:b/>
        </w:rPr>
      </w:pPr>
    </w:p>
    <w:p w14:paraId="4DBFD919" w14:textId="77777777" w:rsidR="00F72A4C" w:rsidRPr="00AC455C" w:rsidRDefault="00F72A4C" w:rsidP="007B0AA6">
      <w:pPr>
        <w:jc w:val="center"/>
        <w:rPr>
          <w:rFonts w:ascii="Tahoma" w:hAnsi="Tahoma" w:cs="Tahoma"/>
          <w:b/>
        </w:rPr>
      </w:pPr>
      <w:r w:rsidRPr="00AC455C">
        <w:rPr>
          <w:rFonts w:ascii="Tahoma" w:hAnsi="Tahoma" w:cs="Tahoma"/>
          <w:b/>
        </w:rPr>
        <w:t>ISPITNI ROKOVI</w:t>
      </w:r>
      <w:r w:rsidR="008A602F">
        <w:rPr>
          <w:rFonts w:ascii="Tahoma" w:hAnsi="Tahoma" w:cs="Tahoma"/>
          <w:b/>
        </w:rPr>
        <w:t xml:space="preserve"> (</w:t>
      </w:r>
      <w:r w:rsidR="004716B4">
        <w:rPr>
          <w:rFonts w:ascii="Tahoma" w:hAnsi="Tahoma" w:cs="Tahoma"/>
          <w:b/>
        </w:rPr>
        <w:t>2</w:t>
      </w:r>
      <w:r w:rsidR="001C61DF">
        <w:rPr>
          <w:rFonts w:ascii="Tahoma" w:hAnsi="Tahoma" w:cs="Tahoma"/>
          <w:b/>
        </w:rPr>
        <w:t>0</w:t>
      </w:r>
      <w:r w:rsidR="00DC17FB">
        <w:rPr>
          <w:rFonts w:ascii="Tahoma" w:hAnsi="Tahoma" w:cs="Tahoma"/>
          <w:b/>
        </w:rPr>
        <w:t>22</w:t>
      </w:r>
      <w:r w:rsidR="00615C3A">
        <w:rPr>
          <w:rFonts w:ascii="Tahoma" w:hAnsi="Tahoma" w:cs="Tahoma"/>
          <w:b/>
        </w:rPr>
        <w:t>.</w:t>
      </w:r>
      <w:r w:rsidR="004B24FC">
        <w:rPr>
          <w:rFonts w:ascii="Tahoma" w:hAnsi="Tahoma" w:cs="Tahoma"/>
          <w:b/>
        </w:rPr>
        <w:t>/</w:t>
      </w:r>
      <w:r w:rsidR="00DC17FB">
        <w:rPr>
          <w:rFonts w:ascii="Tahoma" w:hAnsi="Tahoma" w:cs="Tahoma"/>
          <w:b/>
        </w:rPr>
        <w:t>23</w:t>
      </w:r>
      <w:r w:rsidR="003B6ADF">
        <w:rPr>
          <w:rFonts w:ascii="Tahoma" w:hAnsi="Tahoma" w:cs="Tahoma"/>
          <w:b/>
        </w:rPr>
        <w:t>.</w:t>
      </w:r>
      <w:r w:rsidR="003D136E">
        <w:rPr>
          <w:rFonts w:ascii="Tahoma" w:hAnsi="Tahoma" w:cs="Tahoma"/>
          <w:b/>
        </w:rPr>
        <w:t xml:space="preserve">) – </w:t>
      </w:r>
      <w:r w:rsidR="00356C48">
        <w:rPr>
          <w:rFonts w:ascii="Tahoma" w:hAnsi="Tahoma" w:cs="Tahoma"/>
          <w:b/>
        </w:rPr>
        <w:t>V</w:t>
      </w:r>
      <w:r w:rsidR="00017DC3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 xml:space="preserve"> GODINA STUDIJA FARMACIJE</w:t>
      </w:r>
    </w:p>
    <w:p w14:paraId="53F8708B" w14:textId="77777777" w:rsidR="00F72A4C" w:rsidRDefault="00F72A4C" w:rsidP="002C599B"/>
    <w:p w14:paraId="7D0263E0" w14:textId="77777777" w:rsidR="00412BED" w:rsidRDefault="00412BED" w:rsidP="002C599B"/>
    <w:tbl>
      <w:tblPr>
        <w:tblpPr w:leftFromText="180" w:rightFromText="180" w:vertAnchor="text" w:horzAnchor="margin" w:tblpXSpec="center" w:tblpY="14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872"/>
        <w:gridCol w:w="1800"/>
        <w:gridCol w:w="1512"/>
        <w:gridCol w:w="1512"/>
      </w:tblGrid>
      <w:tr w:rsidR="00694D69" w14:paraId="4CE115B3" w14:textId="77777777" w:rsidTr="00B817C8">
        <w:trPr>
          <w:trHeight w:val="397"/>
        </w:trPr>
        <w:tc>
          <w:tcPr>
            <w:tcW w:w="2552" w:type="dxa"/>
            <w:vMerge w:val="restart"/>
            <w:shd w:val="clear" w:color="auto" w:fill="E0E0E0"/>
            <w:vAlign w:val="center"/>
          </w:tcPr>
          <w:p w14:paraId="5FBE9158" w14:textId="77777777" w:rsidR="00694D69" w:rsidRPr="00106722" w:rsidRDefault="00694D69" w:rsidP="002C599B">
            <w:pPr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1872" w:type="dxa"/>
            <w:vMerge w:val="restart"/>
            <w:shd w:val="clear" w:color="auto" w:fill="E0E0E0"/>
            <w:vAlign w:val="center"/>
          </w:tcPr>
          <w:p w14:paraId="2CDAB84F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Termin ispita</w:t>
            </w:r>
          </w:p>
          <w:p w14:paraId="5DDD7248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(nakon turnusa)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14:paraId="13762E38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Ljetni</w:t>
            </w:r>
          </w:p>
          <w:p w14:paraId="37D7C9B3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 xml:space="preserve"> ispitni rok</w:t>
            </w:r>
          </w:p>
        </w:tc>
        <w:tc>
          <w:tcPr>
            <w:tcW w:w="3024" w:type="dxa"/>
            <w:gridSpan w:val="2"/>
            <w:shd w:val="clear" w:color="auto" w:fill="E0E0E0"/>
            <w:vAlign w:val="center"/>
          </w:tcPr>
          <w:p w14:paraId="6C61AA12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 xml:space="preserve">Jesenski </w:t>
            </w:r>
          </w:p>
          <w:p w14:paraId="79C670C4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ispitni rok</w:t>
            </w:r>
          </w:p>
        </w:tc>
      </w:tr>
      <w:tr w:rsidR="00694D69" w14:paraId="1D27F9B1" w14:textId="77777777" w:rsidTr="00B817C8">
        <w:trPr>
          <w:trHeight w:val="396"/>
        </w:trPr>
        <w:tc>
          <w:tcPr>
            <w:tcW w:w="2552" w:type="dxa"/>
            <w:vMerge/>
            <w:shd w:val="clear" w:color="auto" w:fill="E0E0E0"/>
            <w:vAlign w:val="center"/>
          </w:tcPr>
          <w:p w14:paraId="720A4FA9" w14:textId="77777777" w:rsidR="00694D69" w:rsidRPr="00106722" w:rsidRDefault="00694D69" w:rsidP="002C599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72" w:type="dxa"/>
            <w:vMerge/>
            <w:shd w:val="clear" w:color="auto" w:fill="E0E0E0"/>
            <w:vAlign w:val="center"/>
          </w:tcPr>
          <w:p w14:paraId="109F0C38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00" w:type="dxa"/>
            <w:vMerge/>
            <w:shd w:val="clear" w:color="auto" w:fill="E0E0E0"/>
            <w:vAlign w:val="center"/>
          </w:tcPr>
          <w:p w14:paraId="40A483B4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12" w:type="dxa"/>
            <w:shd w:val="clear" w:color="auto" w:fill="E0E0E0"/>
            <w:vAlign w:val="center"/>
          </w:tcPr>
          <w:p w14:paraId="025D758C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1512" w:type="dxa"/>
            <w:shd w:val="clear" w:color="auto" w:fill="E0E0E0"/>
            <w:vAlign w:val="center"/>
          </w:tcPr>
          <w:p w14:paraId="56733794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II</w:t>
            </w:r>
          </w:p>
        </w:tc>
      </w:tr>
      <w:tr w:rsidR="007400AE" w14:paraId="015D2349" w14:textId="77777777" w:rsidTr="00B817C8">
        <w:trPr>
          <w:trHeight w:val="567"/>
        </w:trPr>
        <w:tc>
          <w:tcPr>
            <w:tcW w:w="2552" w:type="dxa"/>
            <w:vAlign w:val="center"/>
          </w:tcPr>
          <w:p w14:paraId="21A2CC60" w14:textId="77777777" w:rsidR="007400AE" w:rsidRPr="00C51032" w:rsidRDefault="007400AE" w:rsidP="007400AE">
            <w:pPr>
              <w:rPr>
                <w:rFonts w:ascii="Tahoma" w:hAnsi="Tahoma" w:cs="Tahoma"/>
                <w:b/>
              </w:rPr>
            </w:pPr>
            <w:r w:rsidRPr="00C51032">
              <w:rPr>
                <w:rFonts w:ascii="Tahoma" w:hAnsi="Tahoma" w:cs="Tahoma"/>
                <w:b/>
              </w:rPr>
              <w:t>Farmaceutska etika i deontologija</w:t>
            </w:r>
          </w:p>
        </w:tc>
        <w:tc>
          <w:tcPr>
            <w:tcW w:w="1872" w:type="dxa"/>
            <w:vAlign w:val="center"/>
          </w:tcPr>
          <w:p w14:paraId="7D8746E1" w14:textId="77777777" w:rsidR="007400AE" w:rsidRPr="00126F38" w:rsidRDefault="007400AE" w:rsidP="007400AE">
            <w:pPr>
              <w:jc w:val="center"/>
            </w:pPr>
            <w:r>
              <w:t>14.</w:t>
            </w:r>
            <w:r w:rsidRPr="00126F38">
              <w:t>10</w:t>
            </w:r>
            <w:r>
              <w:t>.2022.</w:t>
            </w:r>
          </w:p>
        </w:tc>
        <w:tc>
          <w:tcPr>
            <w:tcW w:w="1800" w:type="dxa"/>
            <w:vAlign w:val="center"/>
          </w:tcPr>
          <w:p w14:paraId="49B714EE" w14:textId="77777777" w:rsidR="007400AE" w:rsidRPr="00B176BF" w:rsidRDefault="007400AE" w:rsidP="007400AE">
            <w:pPr>
              <w:jc w:val="center"/>
            </w:pPr>
            <w:r>
              <w:t>17.7.2023.</w:t>
            </w:r>
          </w:p>
        </w:tc>
        <w:tc>
          <w:tcPr>
            <w:tcW w:w="1512" w:type="dxa"/>
            <w:vAlign w:val="center"/>
          </w:tcPr>
          <w:p w14:paraId="0FAADD95" w14:textId="77777777" w:rsidR="007400AE" w:rsidRPr="00B176BF" w:rsidRDefault="007400AE" w:rsidP="007400AE">
            <w:pPr>
              <w:jc w:val="center"/>
            </w:pPr>
            <w:r>
              <w:t>28.8.2023.</w:t>
            </w:r>
          </w:p>
        </w:tc>
        <w:tc>
          <w:tcPr>
            <w:tcW w:w="1512" w:type="dxa"/>
            <w:vAlign w:val="center"/>
          </w:tcPr>
          <w:p w14:paraId="29035EEB" w14:textId="77777777" w:rsidR="007400AE" w:rsidRPr="00B176BF" w:rsidRDefault="007400AE" w:rsidP="007400AE">
            <w:pPr>
              <w:jc w:val="center"/>
            </w:pPr>
            <w:r>
              <w:t>11.9.2023.</w:t>
            </w:r>
          </w:p>
        </w:tc>
      </w:tr>
      <w:tr w:rsidR="007400AE" w14:paraId="5D7C32F0" w14:textId="77777777" w:rsidTr="00B817C8">
        <w:trPr>
          <w:trHeight w:val="567"/>
        </w:trPr>
        <w:tc>
          <w:tcPr>
            <w:tcW w:w="2552" w:type="dxa"/>
            <w:vAlign w:val="center"/>
          </w:tcPr>
          <w:p w14:paraId="6D1F46B0" w14:textId="77777777" w:rsidR="007400AE" w:rsidRPr="00C51032" w:rsidRDefault="007400AE" w:rsidP="007400AE">
            <w:pPr>
              <w:rPr>
                <w:rFonts w:ascii="Tahoma" w:hAnsi="Tahoma" w:cs="Tahoma"/>
                <w:b/>
              </w:rPr>
            </w:pPr>
            <w:r w:rsidRPr="00C51032">
              <w:rPr>
                <w:rFonts w:ascii="Tahoma" w:hAnsi="Tahoma" w:cs="Tahoma"/>
                <w:b/>
              </w:rPr>
              <w:t>Klinička farmacija</w:t>
            </w:r>
          </w:p>
        </w:tc>
        <w:tc>
          <w:tcPr>
            <w:tcW w:w="1872" w:type="dxa"/>
            <w:vAlign w:val="center"/>
          </w:tcPr>
          <w:p w14:paraId="63E7BD5B" w14:textId="77777777" w:rsidR="007400AE" w:rsidRPr="00126F38" w:rsidRDefault="007400AE" w:rsidP="007400AE">
            <w:pPr>
              <w:jc w:val="center"/>
            </w:pPr>
            <w:r>
              <w:t>2.</w:t>
            </w:r>
            <w:r w:rsidRPr="00126F38">
              <w:t>1</w:t>
            </w:r>
            <w:r>
              <w:t>1.2022.</w:t>
            </w:r>
          </w:p>
        </w:tc>
        <w:tc>
          <w:tcPr>
            <w:tcW w:w="1800" w:type="dxa"/>
            <w:vAlign w:val="center"/>
          </w:tcPr>
          <w:p w14:paraId="4C583555" w14:textId="77777777" w:rsidR="007400AE" w:rsidRPr="00B176BF" w:rsidRDefault="007400AE" w:rsidP="007400AE">
            <w:pPr>
              <w:jc w:val="center"/>
            </w:pPr>
            <w:r>
              <w:t>18.</w:t>
            </w:r>
            <w:r w:rsidRPr="00B176BF">
              <w:t>7</w:t>
            </w:r>
            <w:r>
              <w:t>.2023.</w:t>
            </w:r>
          </w:p>
        </w:tc>
        <w:tc>
          <w:tcPr>
            <w:tcW w:w="1512" w:type="dxa"/>
            <w:vAlign w:val="center"/>
          </w:tcPr>
          <w:p w14:paraId="6F02DF95" w14:textId="77777777" w:rsidR="007400AE" w:rsidRPr="00B176BF" w:rsidRDefault="007400AE" w:rsidP="007400AE">
            <w:pPr>
              <w:jc w:val="center"/>
            </w:pPr>
            <w:r>
              <w:t>29.8.2023.</w:t>
            </w:r>
          </w:p>
        </w:tc>
        <w:tc>
          <w:tcPr>
            <w:tcW w:w="1512" w:type="dxa"/>
            <w:vAlign w:val="center"/>
          </w:tcPr>
          <w:p w14:paraId="5C4851EF" w14:textId="77777777" w:rsidR="007400AE" w:rsidRPr="00B176BF" w:rsidRDefault="007400AE" w:rsidP="007400AE">
            <w:pPr>
              <w:jc w:val="center"/>
            </w:pPr>
            <w:r>
              <w:t>12.9.2023.</w:t>
            </w:r>
          </w:p>
        </w:tc>
      </w:tr>
      <w:tr w:rsidR="007400AE" w14:paraId="04389E3A" w14:textId="77777777" w:rsidTr="00B817C8">
        <w:trPr>
          <w:trHeight w:val="567"/>
        </w:trPr>
        <w:tc>
          <w:tcPr>
            <w:tcW w:w="2552" w:type="dxa"/>
            <w:vAlign w:val="center"/>
          </w:tcPr>
          <w:p w14:paraId="00BAF75C" w14:textId="77777777" w:rsidR="007400AE" w:rsidRPr="00C51032" w:rsidRDefault="007400AE" w:rsidP="007400AE">
            <w:pPr>
              <w:rPr>
                <w:rFonts w:ascii="Tahoma" w:hAnsi="Tahoma" w:cs="Tahoma"/>
                <w:b/>
              </w:rPr>
            </w:pPr>
            <w:r w:rsidRPr="00C51032">
              <w:rPr>
                <w:rFonts w:ascii="Tahoma" w:hAnsi="Tahoma" w:cs="Tahoma"/>
                <w:b/>
              </w:rPr>
              <w:t>Klinička farmakologija</w:t>
            </w:r>
          </w:p>
        </w:tc>
        <w:tc>
          <w:tcPr>
            <w:tcW w:w="1872" w:type="dxa"/>
            <w:vAlign w:val="center"/>
          </w:tcPr>
          <w:p w14:paraId="1FB0338E" w14:textId="77777777" w:rsidR="007400AE" w:rsidRPr="00126F38" w:rsidRDefault="007400AE" w:rsidP="007400AE">
            <w:pPr>
              <w:jc w:val="center"/>
            </w:pPr>
            <w:r>
              <w:t>28.</w:t>
            </w:r>
            <w:r w:rsidRPr="00126F38">
              <w:t>11</w:t>
            </w:r>
            <w:r>
              <w:t>.2022.</w:t>
            </w:r>
          </w:p>
        </w:tc>
        <w:tc>
          <w:tcPr>
            <w:tcW w:w="1800" w:type="dxa"/>
            <w:vAlign w:val="center"/>
          </w:tcPr>
          <w:p w14:paraId="45B68BBB" w14:textId="77777777" w:rsidR="007400AE" w:rsidRPr="00B176BF" w:rsidRDefault="007400AE" w:rsidP="007400AE">
            <w:pPr>
              <w:jc w:val="center"/>
            </w:pPr>
            <w:r>
              <w:t>19.</w:t>
            </w:r>
            <w:r w:rsidRPr="00B176BF">
              <w:t>7</w:t>
            </w:r>
            <w:r>
              <w:t>.2023.</w:t>
            </w:r>
          </w:p>
        </w:tc>
        <w:tc>
          <w:tcPr>
            <w:tcW w:w="1512" w:type="dxa"/>
            <w:vAlign w:val="center"/>
          </w:tcPr>
          <w:p w14:paraId="071B4C4E" w14:textId="77777777" w:rsidR="007400AE" w:rsidRPr="00B176BF" w:rsidRDefault="007400AE" w:rsidP="007400AE">
            <w:pPr>
              <w:jc w:val="center"/>
            </w:pPr>
            <w:r>
              <w:t>31.8.2023.</w:t>
            </w:r>
          </w:p>
        </w:tc>
        <w:tc>
          <w:tcPr>
            <w:tcW w:w="1512" w:type="dxa"/>
            <w:vAlign w:val="center"/>
          </w:tcPr>
          <w:p w14:paraId="3D4B1385" w14:textId="77777777" w:rsidR="007400AE" w:rsidRPr="00B176BF" w:rsidRDefault="007400AE" w:rsidP="007400AE">
            <w:pPr>
              <w:jc w:val="center"/>
            </w:pPr>
            <w:r>
              <w:t>14.9.2023.</w:t>
            </w:r>
          </w:p>
        </w:tc>
      </w:tr>
      <w:tr w:rsidR="007400AE" w14:paraId="5B23003E" w14:textId="77777777" w:rsidTr="00B817C8">
        <w:trPr>
          <w:trHeight w:val="567"/>
        </w:trPr>
        <w:tc>
          <w:tcPr>
            <w:tcW w:w="2552" w:type="dxa"/>
            <w:vAlign w:val="center"/>
          </w:tcPr>
          <w:p w14:paraId="0B1AC06F" w14:textId="77777777" w:rsidR="007400AE" w:rsidRPr="00C51032" w:rsidRDefault="007400AE" w:rsidP="007400AE">
            <w:pPr>
              <w:rPr>
                <w:rFonts w:ascii="Tahoma" w:hAnsi="Tahoma" w:cs="Tahoma"/>
                <w:b/>
              </w:rPr>
            </w:pPr>
            <w:r w:rsidRPr="00C51032">
              <w:rPr>
                <w:rFonts w:ascii="Tahoma" w:hAnsi="Tahoma" w:cs="Tahoma"/>
                <w:b/>
              </w:rPr>
              <w:t>Farmakoterapija</w:t>
            </w:r>
          </w:p>
        </w:tc>
        <w:tc>
          <w:tcPr>
            <w:tcW w:w="1872" w:type="dxa"/>
            <w:vAlign w:val="center"/>
          </w:tcPr>
          <w:p w14:paraId="1C551FFE" w14:textId="77777777" w:rsidR="007400AE" w:rsidRPr="00126F38" w:rsidRDefault="007400AE" w:rsidP="007400AE">
            <w:pPr>
              <w:jc w:val="center"/>
            </w:pPr>
            <w:r>
              <w:t>12.</w:t>
            </w:r>
            <w:r w:rsidRPr="00126F38">
              <w:t>12</w:t>
            </w:r>
            <w:r>
              <w:t>.2022.</w:t>
            </w:r>
          </w:p>
        </w:tc>
        <w:tc>
          <w:tcPr>
            <w:tcW w:w="1800" w:type="dxa"/>
            <w:vAlign w:val="center"/>
          </w:tcPr>
          <w:p w14:paraId="08B9198F" w14:textId="77777777" w:rsidR="007400AE" w:rsidRPr="00B176BF" w:rsidRDefault="007400AE" w:rsidP="007400AE">
            <w:pPr>
              <w:jc w:val="center"/>
            </w:pPr>
            <w:r>
              <w:t>20.</w:t>
            </w:r>
            <w:r w:rsidRPr="00B176BF">
              <w:t>7</w:t>
            </w:r>
            <w:r>
              <w:t>.2023.</w:t>
            </w:r>
          </w:p>
        </w:tc>
        <w:tc>
          <w:tcPr>
            <w:tcW w:w="1512" w:type="dxa"/>
            <w:vAlign w:val="center"/>
          </w:tcPr>
          <w:p w14:paraId="401644F6" w14:textId="77777777" w:rsidR="007400AE" w:rsidRPr="00B176BF" w:rsidRDefault="007400AE" w:rsidP="007400AE">
            <w:pPr>
              <w:jc w:val="center"/>
            </w:pPr>
            <w:r>
              <w:t>1.9.2023.</w:t>
            </w:r>
          </w:p>
        </w:tc>
        <w:tc>
          <w:tcPr>
            <w:tcW w:w="1512" w:type="dxa"/>
            <w:vAlign w:val="center"/>
          </w:tcPr>
          <w:p w14:paraId="31606C2E" w14:textId="77777777" w:rsidR="007400AE" w:rsidRPr="00B176BF" w:rsidRDefault="007400AE" w:rsidP="007400AE">
            <w:pPr>
              <w:jc w:val="center"/>
            </w:pPr>
            <w:r>
              <w:t>15.9.2023.</w:t>
            </w:r>
          </w:p>
        </w:tc>
      </w:tr>
      <w:tr w:rsidR="007400AE" w14:paraId="0F3A1BC2" w14:textId="77777777" w:rsidTr="00B817C8">
        <w:trPr>
          <w:trHeight w:val="567"/>
        </w:trPr>
        <w:tc>
          <w:tcPr>
            <w:tcW w:w="2552" w:type="dxa"/>
            <w:vAlign w:val="center"/>
          </w:tcPr>
          <w:p w14:paraId="68CD3B10" w14:textId="77777777" w:rsidR="007400AE" w:rsidRPr="00C51032" w:rsidRDefault="007400AE" w:rsidP="007400AE">
            <w:pPr>
              <w:rPr>
                <w:rFonts w:ascii="Tahoma" w:hAnsi="Tahoma" w:cs="Tahoma"/>
                <w:b/>
              </w:rPr>
            </w:pPr>
            <w:r w:rsidRPr="00C51032">
              <w:rPr>
                <w:rFonts w:ascii="Tahoma" w:hAnsi="Tahoma" w:cs="Tahoma"/>
                <w:b/>
              </w:rPr>
              <w:t>Farmaceutska skrb i samoliječenje</w:t>
            </w:r>
          </w:p>
        </w:tc>
        <w:tc>
          <w:tcPr>
            <w:tcW w:w="1872" w:type="dxa"/>
            <w:vAlign w:val="center"/>
          </w:tcPr>
          <w:p w14:paraId="245FCE46" w14:textId="77777777" w:rsidR="007400AE" w:rsidRPr="00126F38" w:rsidRDefault="007400AE" w:rsidP="007400AE">
            <w:pPr>
              <w:jc w:val="center"/>
            </w:pPr>
            <w:r>
              <w:t>20.</w:t>
            </w:r>
            <w:r w:rsidRPr="00126F38">
              <w:t>1</w:t>
            </w:r>
            <w:r>
              <w:t>.2023.</w:t>
            </w:r>
          </w:p>
        </w:tc>
        <w:tc>
          <w:tcPr>
            <w:tcW w:w="1800" w:type="dxa"/>
            <w:vAlign w:val="center"/>
          </w:tcPr>
          <w:p w14:paraId="0A7917C5" w14:textId="77777777" w:rsidR="007400AE" w:rsidRPr="00B176BF" w:rsidRDefault="007400AE" w:rsidP="007400AE">
            <w:pPr>
              <w:jc w:val="center"/>
            </w:pPr>
            <w:r>
              <w:t>21.</w:t>
            </w:r>
            <w:r w:rsidRPr="00B176BF">
              <w:t>7</w:t>
            </w:r>
            <w:r>
              <w:t>.2023.</w:t>
            </w:r>
          </w:p>
        </w:tc>
        <w:tc>
          <w:tcPr>
            <w:tcW w:w="1512" w:type="dxa"/>
            <w:vAlign w:val="center"/>
          </w:tcPr>
          <w:p w14:paraId="629186DA" w14:textId="77777777" w:rsidR="007400AE" w:rsidRPr="00B176BF" w:rsidRDefault="007400AE" w:rsidP="007400AE">
            <w:pPr>
              <w:jc w:val="center"/>
            </w:pPr>
            <w:r>
              <w:t>4.</w:t>
            </w:r>
            <w:r w:rsidRPr="00B176BF">
              <w:t>9</w:t>
            </w:r>
            <w:r>
              <w:t>.2023.</w:t>
            </w:r>
          </w:p>
        </w:tc>
        <w:tc>
          <w:tcPr>
            <w:tcW w:w="1512" w:type="dxa"/>
            <w:vAlign w:val="center"/>
          </w:tcPr>
          <w:p w14:paraId="03EF526F" w14:textId="77777777" w:rsidR="007400AE" w:rsidRPr="00B176BF" w:rsidRDefault="007400AE" w:rsidP="007400AE">
            <w:pPr>
              <w:jc w:val="center"/>
            </w:pPr>
            <w:r>
              <w:t>18.</w:t>
            </w:r>
            <w:r w:rsidRPr="00B176BF">
              <w:t>9</w:t>
            </w:r>
            <w:r>
              <w:t>.2023.</w:t>
            </w:r>
          </w:p>
        </w:tc>
      </w:tr>
      <w:tr w:rsidR="007400AE" w14:paraId="4D772AED" w14:textId="77777777" w:rsidTr="00B817C8">
        <w:trPr>
          <w:trHeight w:val="567"/>
        </w:trPr>
        <w:tc>
          <w:tcPr>
            <w:tcW w:w="2552" w:type="dxa"/>
            <w:vAlign w:val="center"/>
          </w:tcPr>
          <w:p w14:paraId="43479421" w14:textId="77777777" w:rsidR="007400AE" w:rsidRPr="00C51032" w:rsidRDefault="007400AE" w:rsidP="007400AE">
            <w:pPr>
              <w:rPr>
                <w:rFonts w:ascii="Tahoma" w:hAnsi="Tahoma" w:cs="Tahoma"/>
                <w:b/>
              </w:rPr>
            </w:pPr>
            <w:r w:rsidRPr="00C51032">
              <w:rPr>
                <w:rFonts w:ascii="Tahoma" w:hAnsi="Tahoma" w:cs="Tahoma"/>
                <w:b/>
              </w:rPr>
              <w:t>Klinička laboratorijska dijagnostika</w:t>
            </w:r>
          </w:p>
        </w:tc>
        <w:tc>
          <w:tcPr>
            <w:tcW w:w="1872" w:type="dxa"/>
            <w:vAlign w:val="center"/>
          </w:tcPr>
          <w:p w14:paraId="2C0A87BD" w14:textId="77777777" w:rsidR="007400AE" w:rsidRDefault="007400AE" w:rsidP="007400AE">
            <w:pPr>
              <w:jc w:val="center"/>
            </w:pPr>
            <w:r>
              <w:t>17.</w:t>
            </w:r>
            <w:r w:rsidRPr="00126F38">
              <w:t>2</w:t>
            </w:r>
            <w:r>
              <w:t>.2023.</w:t>
            </w:r>
          </w:p>
        </w:tc>
        <w:tc>
          <w:tcPr>
            <w:tcW w:w="1800" w:type="dxa"/>
            <w:vAlign w:val="center"/>
          </w:tcPr>
          <w:p w14:paraId="2B0617A8" w14:textId="77777777" w:rsidR="007400AE" w:rsidRPr="00B176BF" w:rsidRDefault="007400AE" w:rsidP="007400AE">
            <w:pPr>
              <w:jc w:val="center"/>
            </w:pPr>
            <w:r>
              <w:t>24.</w:t>
            </w:r>
            <w:r w:rsidRPr="00B176BF">
              <w:t>7</w:t>
            </w:r>
            <w:r>
              <w:t>.2023.</w:t>
            </w:r>
          </w:p>
        </w:tc>
        <w:tc>
          <w:tcPr>
            <w:tcW w:w="1512" w:type="dxa"/>
            <w:vAlign w:val="center"/>
          </w:tcPr>
          <w:p w14:paraId="23C65223" w14:textId="77777777" w:rsidR="007400AE" w:rsidRPr="00B176BF" w:rsidRDefault="007400AE" w:rsidP="007400AE">
            <w:pPr>
              <w:jc w:val="center"/>
            </w:pPr>
            <w:r>
              <w:t>5.</w:t>
            </w:r>
            <w:r w:rsidRPr="00B176BF">
              <w:t>9</w:t>
            </w:r>
            <w:r>
              <w:t>.2023.</w:t>
            </w:r>
          </w:p>
        </w:tc>
        <w:tc>
          <w:tcPr>
            <w:tcW w:w="1512" w:type="dxa"/>
            <w:vAlign w:val="center"/>
          </w:tcPr>
          <w:p w14:paraId="0A49D4D8" w14:textId="77777777" w:rsidR="007400AE" w:rsidRPr="00B176BF" w:rsidRDefault="007400AE" w:rsidP="007400AE">
            <w:pPr>
              <w:jc w:val="center"/>
            </w:pPr>
            <w:r>
              <w:t>19.</w:t>
            </w:r>
            <w:r w:rsidRPr="00B176BF">
              <w:t>9</w:t>
            </w:r>
            <w:r>
              <w:t>.2023.</w:t>
            </w:r>
          </w:p>
        </w:tc>
      </w:tr>
    </w:tbl>
    <w:p w14:paraId="6FB6925F" w14:textId="77777777" w:rsidR="00F72A4C" w:rsidRDefault="003B6ADF" w:rsidP="002C599B">
      <w:r>
        <w:t>.</w:t>
      </w:r>
    </w:p>
    <w:p w14:paraId="4A1A4344" w14:textId="77777777" w:rsidR="00F72A4C" w:rsidRPr="006D1436" w:rsidRDefault="00F72A4C" w:rsidP="002C599B">
      <w:pPr>
        <w:rPr>
          <w:rFonts w:ascii="Tahoma" w:hAnsi="Tahoma" w:cs="Tahoma"/>
          <w:b/>
        </w:rPr>
      </w:pPr>
    </w:p>
    <w:sectPr w:rsidR="00F72A4C" w:rsidRPr="006D1436" w:rsidSect="004D5A7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6936"/>
    <w:multiLevelType w:val="hybridMultilevel"/>
    <w:tmpl w:val="9314D62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31AD"/>
    <w:multiLevelType w:val="hybridMultilevel"/>
    <w:tmpl w:val="C9B4A15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385433">
    <w:abstractNumId w:val="1"/>
  </w:num>
  <w:num w:numId="2" w16cid:durableId="12990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D4"/>
    <w:rsid w:val="00006BC0"/>
    <w:rsid w:val="00015C17"/>
    <w:rsid w:val="00017DC3"/>
    <w:rsid w:val="00021896"/>
    <w:rsid w:val="000226D0"/>
    <w:rsid w:val="00025B54"/>
    <w:rsid w:val="0006762E"/>
    <w:rsid w:val="000879BD"/>
    <w:rsid w:val="00094D99"/>
    <w:rsid w:val="000A28E9"/>
    <w:rsid w:val="000C53A2"/>
    <w:rsid w:val="000D3A95"/>
    <w:rsid w:val="000E1BF2"/>
    <w:rsid w:val="000F24D7"/>
    <w:rsid w:val="00106722"/>
    <w:rsid w:val="00116FBF"/>
    <w:rsid w:val="001223A4"/>
    <w:rsid w:val="00127258"/>
    <w:rsid w:val="00137C47"/>
    <w:rsid w:val="0014256E"/>
    <w:rsid w:val="00144812"/>
    <w:rsid w:val="001518CF"/>
    <w:rsid w:val="001576F6"/>
    <w:rsid w:val="00160666"/>
    <w:rsid w:val="00163202"/>
    <w:rsid w:val="00172A53"/>
    <w:rsid w:val="00172BCF"/>
    <w:rsid w:val="00193136"/>
    <w:rsid w:val="001A394D"/>
    <w:rsid w:val="001B462D"/>
    <w:rsid w:val="001C5EAE"/>
    <w:rsid w:val="001C61DF"/>
    <w:rsid w:val="001D20B8"/>
    <w:rsid w:val="001F2647"/>
    <w:rsid w:val="001F7178"/>
    <w:rsid w:val="0020622C"/>
    <w:rsid w:val="00225EC1"/>
    <w:rsid w:val="0023287D"/>
    <w:rsid w:val="00235306"/>
    <w:rsid w:val="00254D03"/>
    <w:rsid w:val="0026296A"/>
    <w:rsid w:val="002959DD"/>
    <w:rsid w:val="002A6C96"/>
    <w:rsid w:val="002C599B"/>
    <w:rsid w:val="002F5C93"/>
    <w:rsid w:val="003141C4"/>
    <w:rsid w:val="00321288"/>
    <w:rsid w:val="00356C48"/>
    <w:rsid w:val="00357B97"/>
    <w:rsid w:val="00371F1A"/>
    <w:rsid w:val="00373A98"/>
    <w:rsid w:val="00383B95"/>
    <w:rsid w:val="003B321E"/>
    <w:rsid w:val="003B6ADF"/>
    <w:rsid w:val="003D136E"/>
    <w:rsid w:val="003D5EA0"/>
    <w:rsid w:val="003E074C"/>
    <w:rsid w:val="003E1022"/>
    <w:rsid w:val="00402941"/>
    <w:rsid w:val="00405D5C"/>
    <w:rsid w:val="00412BED"/>
    <w:rsid w:val="00420E45"/>
    <w:rsid w:val="00427D45"/>
    <w:rsid w:val="004317E2"/>
    <w:rsid w:val="0043572F"/>
    <w:rsid w:val="004360CA"/>
    <w:rsid w:val="00450024"/>
    <w:rsid w:val="004527EF"/>
    <w:rsid w:val="004716B4"/>
    <w:rsid w:val="00474933"/>
    <w:rsid w:val="004846DB"/>
    <w:rsid w:val="00485325"/>
    <w:rsid w:val="00485A00"/>
    <w:rsid w:val="004B24FC"/>
    <w:rsid w:val="004C1E7B"/>
    <w:rsid w:val="004C438C"/>
    <w:rsid w:val="004C5DF7"/>
    <w:rsid w:val="004D5A78"/>
    <w:rsid w:val="004E540D"/>
    <w:rsid w:val="00523832"/>
    <w:rsid w:val="00530AA0"/>
    <w:rsid w:val="00547714"/>
    <w:rsid w:val="00557A87"/>
    <w:rsid w:val="0056245C"/>
    <w:rsid w:val="005627A1"/>
    <w:rsid w:val="0057095E"/>
    <w:rsid w:val="00597130"/>
    <w:rsid w:val="005C4DD5"/>
    <w:rsid w:val="005D39BB"/>
    <w:rsid w:val="005E385B"/>
    <w:rsid w:val="00615C3A"/>
    <w:rsid w:val="0062719D"/>
    <w:rsid w:val="00631F58"/>
    <w:rsid w:val="00660EE3"/>
    <w:rsid w:val="00675043"/>
    <w:rsid w:val="0068758A"/>
    <w:rsid w:val="00694D69"/>
    <w:rsid w:val="00697021"/>
    <w:rsid w:val="006A6DA7"/>
    <w:rsid w:val="006B27AD"/>
    <w:rsid w:val="006B2C94"/>
    <w:rsid w:val="006C28FD"/>
    <w:rsid w:val="006C4033"/>
    <w:rsid w:val="006D1436"/>
    <w:rsid w:val="006E374C"/>
    <w:rsid w:val="006E6371"/>
    <w:rsid w:val="006F2325"/>
    <w:rsid w:val="006F6181"/>
    <w:rsid w:val="006F72F5"/>
    <w:rsid w:val="007138B3"/>
    <w:rsid w:val="007177E4"/>
    <w:rsid w:val="007217C4"/>
    <w:rsid w:val="007307F6"/>
    <w:rsid w:val="007400AE"/>
    <w:rsid w:val="00752131"/>
    <w:rsid w:val="007729CA"/>
    <w:rsid w:val="007947F6"/>
    <w:rsid w:val="007B0AA6"/>
    <w:rsid w:val="007B5428"/>
    <w:rsid w:val="007C27B9"/>
    <w:rsid w:val="007D0C14"/>
    <w:rsid w:val="007D46AE"/>
    <w:rsid w:val="007D7F2D"/>
    <w:rsid w:val="007F602E"/>
    <w:rsid w:val="007F7ED1"/>
    <w:rsid w:val="008009B9"/>
    <w:rsid w:val="0081448C"/>
    <w:rsid w:val="00820F7E"/>
    <w:rsid w:val="0082430C"/>
    <w:rsid w:val="0082504B"/>
    <w:rsid w:val="00826F11"/>
    <w:rsid w:val="00840B87"/>
    <w:rsid w:val="00851C48"/>
    <w:rsid w:val="00863A5E"/>
    <w:rsid w:val="00870F57"/>
    <w:rsid w:val="008714FF"/>
    <w:rsid w:val="0087170A"/>
    <w:rsid w:val="008740AB"/>
    <w:rsid w:val="008759D8"/>
    <w:rsid w:val="00880444"/>
    <w:rsid w:val="0088571E"/>
    <w:rsid w:val="00893AE0"/>
    <w:rsid w:val="00894D52"/>
    <w:rsid w:val="008A4A3D"/>
    <w:rsid w:val="008A5364"/>
    <w:rsid w:val="008A602F"/>
    <w:rsid w:val="008C2955"/>
    <w:rsid w:val="008C6970"/>
    <w:rsid w:val="008D0A99"/>
    <w:rsid w:val="008E6F00"/>
    <w:rsid w:val="008F46B3"/>
    <w:rsid w:val="00911DA3"/>
    <w:rsid w:val="00922BAD"/>
    <w:rsid w:val="00935CF8"/>
    <w:rsid w:val="00954254"/>
    <w:rsid w:val="00962F35"/>
    <w:rsid w:val="00965F0A"/>
    <w:rsid w:val="009A3E64"/>
    <w:rsid w:val="009A454B"/>
    <w:rsid w:val="009A4D4C"/>
    <w:rsid w:val="009B1297"/>
    <w:rsid w:val="009C3257"/>
    <w:rsid w:val="009C5E2F"/>
    <w:rsid w:val="009F257C"/>
    <w:rsid w:val="009F4CED"/>
    <w:rsid w:val="00A03B21"/>
    <w:rsid w:val="00A30D98"/>
    <w:rsid w:val="00A36059"/>
    <w:rsid w:val="00A76911"/>
    <w:rsid w:val="00AA3393"/>
    <w:rsid w:val="00AC455C"/>
    <w:rsid w:val="00B05492"/>
    <w:rsid w:val="00B34983"/>
    <w:rsid w:val="00B35626"/>
    <w:rsid w:val="00B6728E"/>
    <w:rsid w:val="00B817C8"/>
    <w:rsid w:val="00BA71A8"/>
    <w:rsid w:val="00BB4B2E"/>
    <w:rsid w:val="00BB66DB"/>
    <w:rsid w:val="00BF5370"/>
    <w:rsid w:val="00C10F71"/>
    <w:rsid w:val="00C13C33"/>
    <w:rsid w:val="00C1750F"/>
    <w:rsid w:val="00C265D4"/>
    <w:rsid w:val="00C30564"/>
    <w:rsid w:val="00C50F3F"/>
    <w:rsid w:val="00C51032"/>
    <w:rsid w:val="00C5348C"/>
    <w:rsid w:val="00C53748"/>
    <w:rsid w:val="00C61922"/>
    <w:rsid w:val="00C6523C"/>
    <w:rsid w:val="00C85D83"/>
    <w:rsid w:val="00CD2E1D"/>
    <w:rsid w:val="00CD3437"/>
    <w:rsid w:val="00CD74CA"/>
    <w:rsid w:val="00CF1B37"/>
    <w:rsid w:val="00CF526D"/>
    <w:rsid w:val="00D0315F"/>
    <w:rsid w:val="00D20C30"/>
    <w:rsid w:val="00D3058F"/>
    <w:rsid w:val="00D43844"/>
    <w:rsid w:val="00D8780D"/>
    <w:rsid w:val="00DA22BF"/>
    <w:rsid w:val="00DC17FB"/>
    <w:rsid w:val="00DC301C"/>
    <w:rsid w:val="00DD0D93"/>
    <w:rsid w:val="00DE3017"/>
    <w:rsid w:val="00DF7357"/>
    <w:rsid w:val="00E27A6D"/>
    <w:rsid w:val="00E4400F"/>
    <w:rsid w:val="00E45829"/>
    <w:rsid w:val="00E77E3E"/>
    <w:rsid w:val="00E86C1B"/>
    <w:rsid w:val="00E87D34"/>
    <w:rsid w:val="00E94D43"/>
    <w:rsid w:val="00EB0D55"/>
    <w:rsid w:val="00EC4638"/>
    <w:rsid w:val="00EC5C2A"/>
    <w:rsid w:val="00EC6817"/>
    <w:rsid w:val="00ED0094"/>
    <w:rsid w:val="00EF20A0"/>
    <w:rsid w:val="00EF517C"/>
    <w:rsid w:val="00F1209F"/>
    <w:rsid w:val="00F13DC4"/>
    <w:rsid w:val="00F30587"/>
    <w:rsid w:val="00F30DE5"/>
    <w:rsid w:val="00F4325E"/>
    <w:rsid w:val="00F43CE1"/>
    <w:rsid w:val="00F540B4"/>
    <w:rsid w:val="00F631F7"/>
    <w:rsid w:val="00F72A4C"/>
    <w:rsid w:val="00F860D7"/>
    <w:rsid w:val="00F94F9B"/>
    <w:rsid w:val="00FD080E"/>
    <w:rsid w:val="00FD41A9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14867"/>
  <w15:docId w15:val="{F2E931A1-9209-4BE1-9597-6E5C5AFC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3D"/>
    <w:rPr>
      <w:sz w:val="24"/>
      <w:lang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8A4A3D"/>
    <w:pPr>
      <w:keepNext/>
      <w:spacing w:line="240" w:lineRule="atLeas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semiHidden/>
    <w:locked/>
    <w:rPr>
      <w:rFonts w:ascii="Cambria" w:hAnsi="Cambria"/>
      <w:b/>
      <w:i/>
      <w:sz w:val="28"/>
      <w:lang w:eastAsia="en-US"/>
    </w:rPr>
  </w:style>
  <w:style w:type="paragraph" w:customStyle="1" w:styleId="Chemistry">
    <w:name w:val="Chemistry"/>
    <w:basedOn w:val="Normal"/>
    <w:uiPriority w:val="99"/>
    <w:rsid w:val="00C265D4"/>
    <w:pPr>
      <w:tabs>
        <w:tab w:val="left" w:pos="998"/>
        <w:tab w:val="center" w:pos="4253"/>
        <w:tab w:val="right" w:pos="8222"/>
      </w:tabs>
    </w:pPr>
  </w:style>
  <w:style w:type="table" w:styleId="Reetkatablice">
    <w:name w:val="Table Grid"/>
    <w:basedOn w:val="Obinatablica"/>
    <w:uiPriority w:val="99"/>
    <w:rsid w:val="0020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rsid w:val="0056245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56245C"/>
    <w:rPr>
      <w:sz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56245C"/>
    <w:rPr>
      <w:sz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56245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56245C"/>
    <w:rPr>
      <w:b/>
      <w:sz w:val="20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56245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56245C"/>
    <w:rPr>
      <w:rFonts w:ascii="Tahoma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1269</Characters>
  <Application>Microsoft Office Word</Application>
  <DocSecurity>0</DocSecurity>
  <Lines>114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Turnusna nastava za 1</vt:lpstr>
      <vt:lpstr>Turnusna nastava za 1</vt:lpstr>
    </vt:vector>
  </TitlesOfParts>
  <Company>Kemijsko-tehnoloski fakultet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Turnusna nastava za 1</dc:title>
  <dc:creator>financije</dc:creator>
  <cp:lastModifiedBy>Darko Modun</cp:lastModifiedBy>
  <cp:revision>4</cp:revision>
  <cp:lastPrinted>2021-06-12T11:10:00Z</cp:lastPrinted>
  <dcterms:created xsi:type="dcterms:W3CDTF">2022-05-20T13:06:00Z</dcterms:created>
  <dcterms:modified xsi:type="dcterms:W3CDTF">2022-09-24T15:38:00Z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d4b3486b1b9bfbcd0a802f73c7cf81f8b6e9860aed263f726e53ff9049dfefad</vt:lpwstr>
  </property>
</Properties>
</file>